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C7" w:rsidRDefault="00B102C7" w:rsidP="00B102C7">
      <w:pPr>
        <w:spacing w:before="100" w:beforeAutospacing="1" w:after="100" w:afterAutospacing="1" w:line="252" w:lineRule="auto"/>
        <w:rPr>
          <w:rFonts w:eastAsia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Profi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ly učiteľov v prvom ročníku šk. r.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sk-SK"/>
        </w:rPr>
        <w:t>2025/2026</w:t>
      </w:r>
    </w:p>
    <w:p w:rsidR="00B102C7" w:rsidRDefault="00B102C7" w:rsidP="00B10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102C7" w:rsidRDefault="00B102C7" w:rsidP="00B102C7">
      <w:p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Mgr. Katarína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Vajkai</w:t>
      </w:r>
      <w:proofErr w:type="spellEnd"/>
    </w:p>
    <w:p w:rsidR="00B102C7" w:rsidRDefault="00B102C7" w:rsidP="00B102C7">
      <w:pPr>
        <w:spacing w:before="100" w:beforeAutospacing="1" w:after="100" w:afterAutospacing="1" w:line="240" w:lineRule="atLeast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-triedna učiteľka v budúcej 1.A - </w:t>
      </w:r>
      <w:r>
        <w:rPr>
          <w:rFonts w:ascii="Times New Roman" w:eastAsia="SimSun" w:hAnsi="Times New Roman"/>
          <w:b/>
          <w:sz w:val="24"/>
          <w:szCs w:val="24"/>
          <w:lang w:eastAsia="sk-SK"/>
        </w:rPr>
        <w:t xml:space="preserve"> trieda, kde sa realizuje projekt RŠ</w:t>
      </w:r>
    </w:p>
    <w:p w:rsidR="00B102C7" w:rsidRPr="00B102C7" w:rsidRDefault="00B102C7" w:rsidP="00B102C7">
      <w:pPr>
        <w:shd w:val="clear" w:color="auto" w:fill="FFFFFF"/>
        <w:spacing w:before="100" w:beforeAutospacing="1" w:after="100" w:afterAutospacing="1" w:line="252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Mojím snom bolo vždy stať sa dobrou a láskavou učiteľkou. Vo svojej práci neustále hľadám spôsoby, ako čo najviac deti zapojiť do procesu, vzbudiť u nich záujem o učenie, v ktorom by mohli zažívať radosť. Každý deň začínam rannými kruhmi, v ktorých sa zameriavam na rozvoj emocionálnych zručností (empatia a rešpekt). Vo výchovno-vzdelávacom procese využívam metódy zážitkovej pedagogiky a rôzne alternatívne postupy, ktoré podnecujú žiakov k aktívnemu učeniu sa. Za najväčší prínos považujem pravidelné učenie sa vonku, ktoré má pre deti veľký význam -praktické aktivity, ktorými si vedia overiť naučené poznatky, učia sa spolupracovať, viesť diskusiu. Momentálne pôsobím v školskom projekte Radostná škola, v ktorej sa využívajú spomenuté metódy. Som presvedčená, že dôležitejší ako cieľ, je samotná cesta učenia a poznávania. To všetko sa dá dosiahnuť bez známok, s využitím techník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formatívneho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 slovného hodnotenia. Aj preto si myslím, že mojou úlohou je vedieť v škole vytvoriť priateľské a obohacujúce prostredie pre všetky deti, ostať ich rovnocenným partnerom.</w:t>
      </w:r>
    </w:p>
    <w:p w:rsidR="00B102C7" w:rsidRDefault="00B102C7" w:rsidP="00B10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"/>
          <w:szCs w:val="2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Mgr. Dana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Béberová</w:t>
      </w:r>
      <w:proofErr w:type="spellEnd"/>
    </w:p>
    <w:p w:rsidR="00B102C7" w:rsidRDefault="00B102C7" w:rsidP="00B10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"/>
          <w:szCs w:val="2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-triedna učiteľka v budúcej 1.B - športová trieda</w:t>
      </w:r>
    </w:p>
    <w:p w:rsidR="00B102C7" w:rsidRDefault="00B102C7" w:rsidP="00B102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"/>
          <w:szCs w:val="2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Vo vyučovacom procese  kladiem dôraz na individuálne potreby žiaka, usilujem sa vytvárať najpriaznivejšie podmienky na jeho mnohostranný rozvoj. Snažím sa využívať inovatívne metódy, ktoré v žiakoch vzbudzujú záujem o ďalšie spoznávanie nového a vedú ich k aktívnemu učeniu sa. Vediem  žiakov k vzájomnému rešpektovaniu a kooperácii . Vytvorenie priateľskej a podnetnej klímy v triede ako aj dobrá spolupráca s rodičmi je dôležitá pre moju prácu. Dlhodobo dosahujem so žiakmi vynikajúce výsledky v športových a matematických súťažiach.</w:t>
      </w:r>
    </w:p>
    <w:p w:rsidR="00B102C7" w:rsidRDefault="00B102C7" w:rsidP="00B102C7">
      <w:pPr>
        <w:spacing w:before="100" w:beforeAutospacing="1" w:after="100" w:afterAutospacing="1" w:line="252" w:lineRule="auto"/>
        <w:jc w:val="both"/>
        <w:rPr>
          <w:rFonts w:eastAsia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Mgr. Slavomír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Ďurčo</w:t>
      </w:r>
      <w:proofErr w:type="spellEnd"/>
    </w:p>
    <w:p w:rsidR="00B102C7" w:rsidRDefault="00B102C7" w:rsidP="00B102C7">
      <w:pPr>
        <w:spacing w:before="100" w:beforeAutospacing="1" w:after="100" w:afterAutospacing="1" w:line="252" w:lineRule="auto"/>
        <w:jc w:val="both"/>
        <w:rPr>
          <w:rFonts w:eastAsia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-učiteľ telesnej a športovej prípravy a tréner futbalu  v budúcej športovej triede</w:t>
      </w:r>
    </w:p>
    <w:p w:rsidR="002E5097" w:rsidRDefault="00B102C7" w:rsidP="00B102C7">
      <w:r>
        <w:rPr>
          <w:rFonts w:ascii="Times New Roman" w:hAnsi="Times New Roman"/>
          <w:sz w:val="24"/>
          <w:szCs w:val="24"/>
          <w:lang w:eastAsia="sk-SK"/>
        </w:rPr>
        <w:t>Som dlhoročný učiteľ telesnej výchovy a futbalový tréner mládežníckych mužstiev v KFC Komárno. Na hodinách telesnej a športovej prípravy využívam zážitkové formy vyučovania a individuálny prístup k žiakom, ktorých motivujem k aktívnemu pohybu, športovým aktivitám a k zdravému životnému štýlu. Úspešne pripravujem žiakov na športové súťaže.  Vo voľnom čase pravidelne behám, relaxujem v záhradke, rád si zahrám tenis, pozriem si dobrý film alebo futbal.</w:t>
      </w:r>
    </w:p>
    <w:sectPr w:rsidR="002E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C7"/>
    <w:rsid w:val="002E5097"/>
    <w:rsid w:val="00B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02C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02C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1</cp:revision>
  <dcterms:created xsi:type="dcterms:W3CDTF">2025-03-20T21:17:00Z</dcterms:created>
  <dcterms:modified xsi:type="dcterms:W3CDTF">2025-03-20T21:20:00Z</dcterms:modified>
</cp:coreProperties>
</file>