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6F150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bookmarkStart w:id="0" w:name="_GoBack"/>
      <w:bookmarkEnd w:id="0"/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t>Základná škola Ulica pohraničná 9, Komárno</w:t>
      </w:r>
    </w:p>
    <w:p w14:paraId="1B87B133">
      <w:pPr>
        <w:shd w:val="clear" w:color="auto" w:fill="FCFCFC"/>
        <w:spacing w:after="225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realizuje projekt:</w:t>
      </w:r>
    </w:p>
    <w:p w14:paraId="1A447520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t>Názov projektu:</w:t>
      </w:r>
    </w:p>
    <w:p w14:paraId="405D12A8">
      <w:pPr>
        <w:shd w:val="clear" w:color="auto" w:fill="FCFCFC"/>
        <w:spacing w:after="225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333333"/>
          <w:sz w:val="21"/>
          <w:szCs w:val="21"/>
          <w:shd w:val="clear" w:color="auto" w:fill="FFFFFF"/>
          <w:lang w:eastAsia="sk-SK"/>
        </w:rPr>
        <w:t>Akreditovaný projekt pre mobilitu učiacich sa študentov a učiteľov</w:t>
      </w:r>
    </w:p>
    <w:p w14:paraId="5BA5A6CE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t>Program:</w:t>
      </w:r>
    </w:p>
    <w:p w14:paraId="58102429">
      <w:pPr>
        <w:shd w:val="clear" w:color="auto" w:fill="FCFCFC"/>
        <w:spacing w:after="225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ERASMUS +</w:t>
      </w:r>
    </w:p>
    <w:p w14:paraId="5522E718">
      <w:pPr>
        <w:shd w:val="clear" w:color="auto" w:fill="FCFCFC"/>
        <w:spacing w:after="225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Číslo projektu:</w:t>
      </w: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br w:type="textWrapping"/>
      </w:r>
      <w:r>
        <w:rPr>
          <w:rFonts w:ascii="Helvetica" w:hAnsi="Helvetica" w:eastAsia="Times New Roman" w:cs="Helvetica"/>
          <w:b/>
          <w:bCs/>
          <w:color w:val="333333"/>
          <w:sz w:val="24"/>
          <w:szCs w:val="24"/>
          <w:shd w:val="clear" w:color="auto" w:fill="FFFFFF"/>
          <w:lang w:eastAsia="sk-SK"/>
        </w:rPr>
        <w:t>2024-1-SK01-KA121-SCH-000203105</w:t>
      </w:r>
    </w:p>
    <w:p w14:paraId="3222568F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t>Koordinátor projektu:</w:t>
      </w:r>
    </w:p>
    <w:p w14:paraId="311F2F7A">
      <w:pPr>
        <w:shd w:val="clear" w:color="auto" w:fill="FCFCFC"/>
        <w:spacing w:after="225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Základná škola Ulica pohraničná 9, Komárno</w:t>
      </w:r>
    </w:p>
    <w:p w14:paraId="5C26E92E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4"/>
          <w:szCs w:val="24"/>
          <w:u w:val="single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4"/>
          <w:szCs w:val="24"/>
          <w:u w:val="single"/>
          <w:lang w:eastAsia="sk-SK"/>
        </w:rPr>
        <w:t>Partnerské organizace:</w:t>
      </w:r>
    </w:p>
    <w:p w14:paraId="57EEE1F0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br w:type="textWrapping"/>
      </w:r>
    </w:p>
    <w:p w14:paraId="2F62290E">
      <w:pPr>
        <w:shd w:val="clear" w:color="auto" w:fill="FCFCFC"/>
        <w:spacing w:after="150" w:line="240" w:lineRule="auto"/>
        <w:textAlignment w:val="baseline"/>
        <w:rPr>
          <w:rFonts w:ascii="Arial" w:hAnsi="Arial" w:eastAsia="Times New Roman" w:cs="Arial"/>
          <w:b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b/>
          <w:color w:val="737E86"/>
          <w:sz w:val="20"/>
          <w:szCs w:val="20"/>
          <w:lang w:eastAsia="sk-SK"/>
        </w:rPr>
        <w:t>-    Atlas Language Institute,Portobello House, 34 South Richmond Street,Ireland</w:t>
      </w:r>
    </w:p>
    <w:p w14:paraId="373E228F">
      <w:pPr>
        <w:spacing w:before="100" w:beforeAutospacing="1" w:after="100" w:afterAutospacing="1" w:line="240" w:lineRule="auto"/>
        <w:rPr>
          <w:rFonts w:ascii="inherit" w:hAnsi="inherit" w:eastAsia="Times New Roman" w:cs="Times New Roman"/>
          <w:b/>
          <w:color w:val="737E86"/>
          <w:sz w:val="24"/>
          <w:szCs w:val="24"/>
          <w:shd w:val="clear" w:color="auto" w:fill="FCFCFC"/>
          <w:lang w:eastAsia="sk-SK"/>
        </w:rPr>
      </w:pPr>
      <w:r>
        <w:rPr>
          <w:rFonts w:ascii="inherit" w:hAnsi="inherit" w:eastAsia="Times New Roman" w:cs="Times New Roman"/>
          <w:b/>
          <w:color w:val="737E86"/>
          <w:sz w:val="24"/>
          <w:szCs w:val="24"/>
          <w:shd w:val="clear" w:color="auto" w:fill="FCFCFC"/>
          <w:lang w:eastAsia="sk-SK"/>
        </w:rPr>
        <w:t xml:space="preserve"> -   IDIOTIKO FRONTISTIRIO GIORGOU CHARALAMBOUS LTD, Koritsas 11,Cyprus</w:t>
      </w:r>
    </w:p>
    <w:p w14:paraId="77A191BC">
      <w:pPr>
        <w:spacing w:before="100" w:beforeAutospacing="1" w:after="100" w:afterAutospacing="1" w:line="240" w:lineRule="auto"/>
        <w:rPr>
          <w:rFonts w:ascii="inherit" w:hAnsi="inherit" w:eastAsia="Times New Roman" w:cs="Times New Roman"/>
          <w:b/>
          <w:color w:val="737E86"/>
          <w:sz w:val="24"/>
          <w:szCs w:val="24"/>
          <w:shd w:val="clear" w:color="auto" w:fill="FCFCFC"/>
          <w:lang w:eastAsia="sk-SK"/>
        </w:rPr>
      </w:pPr>
      <w:r>
        <w:rPr>
          <w:rFonts w:ascii="inherit" w:hAnsi="inherit" w:eastAsia="Times New Roman" w:cs="Times New Roman"/>
          <w:b/>
          <w:color w:val="737E86"/>
          <w:sz w:val="24"/>
          <w:szCs w:val="24"/>
          <w:shd w:val="clear" w:color="auto" w:fill="FCFCFC"/>
          <w:lang w:eastAsia="sk-SK"/>
        </w:rPr>
        <w:t>- Collège Bertran de Born,</w:t>
      </w:r>
      <w:r>
        <w:t xml:space="preserve"> </w:t>
      </w:r>
      <w:r>
        <w:rPr>
          <w:rFonts w:ascii="inherit" w:hAnsi="inherit" w:eastAsia="Times New Roman" w:cs="Times New Roman"/>
          <w:b/>
          <w:color w:val="737E86"/>
          <w:sz w:val="24"/>
          <w:szCs w:val="24"/>
          <w:shd w:val="clear" w:color="auto" w:fill="FCFCFC"/>
          <w:lang w:eastAsia="sk-SK"/>
        </w:rPr>
        <w:t>1 rue Charles Mangold, France</w:t>
      </w:r>
    </w:p>
    <w:p w14:paraId="4844827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sk-SK"/>
        </w:rPr>
      </w:pPr>
      <w:r>
        <w:rPr>
          <w:rFonts w:ascii="inherit" w:hAnsi="inherit" w:eastAsia="Times New Roman" w:cs="Times New Roman"/>
          <w:b/>
          <w:color w:val="737E86"/>
          <w:sz w:val="24"/>
          <w:szCs w:val="24"/>
          <w:shd w:val="clear" w:color="auto" w:fill="FCFCFC"/>
          <w:lang w:eastAsia="sk-SK"/>
        </w:rPr>
        <w:t>- Jokelan yläaste, Jyväkuja 13, Finland</w:t>
      </w:r>
    </w:p>
    <w:p w14:paraId="120FE14B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t>Trvanie projektu:</w:t>
      </w:r>
    </w:p>
    <w:p w14:paraId="4CFE055F">
      <w:pPr>
        <w:pStyle w:val="4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626262"/>
          <w:sz w:val="20"/>
          <w:szCs w:val="20"/>
        </w:rPr>
        <w:t xml:space="preserve">realizované od: </w:t>
      </w:r>
      <w:r>
        <w:rPr>
          <w:rFonts w:ascii="Arial" w:hAnsi="Arial" w:cs="Arial"/>
          <w:color w:val="333333"/>
          <w:sz w:val="21"/>
          <w:szCs w:val="21"/>
        </w:rPr>
        <w:t>01/06/2024</w:t>
      </w:r>
    </w:p>
    <w:p w14:paraId="76B9B50B">
      <w:pPr>
        <w:pStyle w:val="4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626262"/>
          <w:sz w:val="20"/>
          <w:szCs w:val="20"/>
        </w:rPr>
        <w:t xml:space="preserve">koniec projektu: </w:t>
      </w:r>
      <w:r>
        <w:rPr>
          <w:rFonts w:ascii="Arial" w:hAnsi="Arial" w:cs="Arial"/>
          <w:color w:val="333333"/>
          <w:sz w:val="21"/>
          <w:szCs w:val="21"/>
        </w:rPr>
        <w:t>31/08/2025</w:t>
      </w:r>
    </w:p>
    <w:p w14:paraId="71A0C2BE">
      <w:pPr>
        <w:pStyle w:val="4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616161"/>
          <w:sz w:val="21"/>
          <w:szCs w:val="21"/>
        </w:rPr>
        <w:t>dĺžka trvanie projektu : 15 mesiacov s možnosťou predĺženia do roku 2027</w:t>
      </w:r>
    </w:p>
    <w:p w14:paraId="159374D3">
      <w:pPr>
        <w:shd w:val="clear" w:color="auto" w:fill="FCFCFC"/>
        <w:spacing w:after="225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</w:p>
    <w:p w14:paraId="5B98FCBE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t>Finančné prostriedky:</w:t>
      </w:r>
    </w:p>
    <w:p w14:paraId="74EC5050">
      <w:pPr>
        <w:pStyle w:val="4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626262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616161"/>
          <w:sz w:val="21"/>
          <w:szCs w:val="21"/>
        </w:rPr>
        <w:t xml:space="preserve">33 020,00 € </w:t>
      </w:r>
      <w:r>
        <w:rPr>
          <w:rFonts w:ascii="Arial" w:hAnsi="Arial" w:cs="Arial"/>
          <w:color w:val="626262"/>
          <w:sz w:val="20"/>
          <w:szCs w:val="20"/>
        </w:rPr>
        <w:t xml:space="preserve"> EUR z fondov EÚ</w:t>
      </w:r>
    </w:p>
    <w:p w14:paraId="7B0F4632">
      <w:pPr>
        <w:shd w:val="clear" w:color="auto" w:fill="FCFCFC"/>
        <w:spacing w:after="0" w:line="240" w:lineRule="auto"/>
        <w:textAlignment w:val="baseline"/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t>PROJEKT</w:t>
      </w:r>
    </w:p>
    <w:p w14:paraId="6C18E60F">
      <w:pPr>
        <w:shd w:val="clear" w:color="auto" w:fill="FCFCFC"/>
        <w:spacing w:after="0" w:line="240" w:lineRule="auto"/>
        <w:textAlignment w:val="baseline"/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</w:pPr>
    </w:p>
    <w:p w14:paraId="3A733347">
      <w:pPr>
        <w:shd w:val="clear" w:color="auto" w:fill="FCFCFC"/>
        <w:spacing w:after="0" w:line="240" w:lineRule="auto"/>
        <w:textAlignment w:val="baseline"/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t>Projekt školy bol zameraný na štyri ciele:</w:t>
      </w:r>
    </w:p>
    <w:p w14:paraId="0D39DE5F">
      <w:pPr>
        <w:shd w:val="clear" w:color="auto" w:fill="FCFCFC"/>
        <w:spacing w:after="0" w:line="240" w:lineRule="auto"/>
        <w:textAlignment w:val="baseline"/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</w:pPr>
    </w:p>
    <w:p w14:paraId="453173DD">
      <w:p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color w:val="757575"/>
          <w:shd w:val="clear" w:color="auto" w:fill="FFFFFF"/>
        </w:rPr>
      </w:pPr>
      <w:r>
        <w:rPr>
          <w:rFonts w:ascii="Times New Roman" w:hAnsi="Times New Roman" w:cs="Times New Roman"/>
          <w:color w:val="757575"/>
          <w:shd w:val="clear" w:color="auto" w:fill="FFFFFF"/>
        </w:rPr>
        <w:t>-zvýšiť motiváciu študovať cudzie jazyky a zvedavosť na iné kultúry</w:t>
      </w:r>
    </w:p>
    <w:p w14:paraId="248404F6">
      <w:pPr>
        <w:wordWrap w:val="0"/>
        <w:spacing w:after="0" w:line="240" w:lineRule="auto"/>
        <w:rPr>
          <w:rFonts w:ascii="Times New Roman" w:hAnsi="Times New Roman" w:eastAsia="Times New Roman" w:cs="Times New Roman"/>
          <w:color w:val="757575"/>
          <w:lang w:eastAsia="sk-SK"/>
        </w:rPr>
      </w:pPr>
      <w:r>
        <w:rPr>
          <w:rFonts w:ascii="Times New Roman" w:hAnsi="Times New Roman" w:eastAsia="Times New Roman" w:cs="Times New Roman"/>
          <w:color w:val="757575"/>
          <w:lang w:eastAsia="sk-SK"/>
        </w:rPr>
        <w:t>-povzbudiť zamestnancov, aby rozvíjali svoje zručnosti prostredníctvom medzinárodných aktivít a zároveň stmelili kolektív školy</w:t>
      </w:r>
    </w:p>
    <w:p w14:paraId="3CAAF099">
      <w:pPr>
        <w:wordWrap w:val="0"/>
        <w:spacing w:after="0" w:line="240" w:lineRule="auto"/>
        <w:rPr>
          <w:rFonts w:ascii="Times New Roman" w:hAnsi="Times New Roman" w:cs="Times New Roman"/>
          <w:color w:val="757575"/>
          <w:shd w:val="clear" w:color="auto" w:fill="FFFFFF"/>
        </w:rPr>
      </w:pPr>
      <w:r>
        <w:rPr>
          <w:rFonts w:ascii="Times New Roman" w:hAnsi="Times New Roman" w:cs="Times New Roman"/>
          <w:color w:val="757575"/>
          <w:shd w:val="clear" w:color="auto" w:fill="FFFFFF"/>
        </w:rPr>
        <w:t>-zlepšiť využívanie príležitostí, ktoré prinášajú elektronické platformy v medzinárodnej práci</w:t>
      </w:r>
    </w:p>
    <w:p w14:paraId="30B1021B">
      <w:pPr>
        <w:wordWrap w:val="0"/>
        <w:spacing w:after="0" w:line="240" w:lineRule="auto"/>
        <w:rPr>
          <w:rFonts w:ascii="Times New Roman" w:hAnsi="Times New Roman" w:eastAsia="Times New Roman" w:cs="Times New Roman"/>
          <w:color w:val="757575"/>
          <w:lang w:eastAsia="sk-SK"/>
        </w:rPr>
      </w:pPr>
      <w:r>
        <w:rPr>
          <w:rFonts w:ascii="Times New Roman" w:hAnsi="Times New Roman" w:cs="Times New Roman"/>
          <w:color w:val="757575"/>
          <w:shd w:val="clear" w:color="auto" w:fill="FFFFFF"/>
        </w:rPr>
        <w:t>-viesť celý kolektív školy ku ekologickému zmýšľaniu a zdravému životnému štýlu</w:t>
      </w:r>
    </w:p>
    <w:p w14:paraId="293B5F9B">
      <w:pPr>
        <w:spacing w:after="0" w:line="240" w:lineRule="auto"/>
        <w:rPr>
          <w:rFonts w:ascii="Times New Roman" w:hAnsi="Times New Roman" w:eastAsia="Times New Roman" w:cs="Times New Roman"/>
          <w:color w:val="333333"/>
          <w:lang w:eastAsia="sk-SK"/>
        </w:rPr>
      </w:pPr>
      <w:r>
        <w:rPr>
          <w:rFonts w:ascii="Times New Roman" w:hAnsi="Times New Roman" w:eastAsia="Times New Roman" w:cs="Times New Roman"/>
          <w:color w:val="FFFFFF"/>
          <w:lang w:eastAsia="sk-SK"/>
        </w:rPr>
        <w:t>O</w:t>
      </w:r>
    </w:p>
    <w:p w14:paraId="002D5243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Zámerom projektu je zvýšiť záujem o nové metódy pri outdoorovom vyučovaní. Projekt by mal posilniť ekologické povedomie študentov aj pedagógov  na prvom aj druhom stupni základnej školy, zvýšiť záujem pedagógov na celoživotnom vzdelávaní.</w:t>
      </w:r>
    </w:p>
    <w:p w14:paraId="4DE96294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 xml:space="preserve"> Cieľom je taktiež získať odborné znalosti zamerané na nové metódy vo vyučovaní cudzieho jazyka a zvýšenie jazykových kompetencií učiteľov v zahraničí a následnom aplikovaní nových poznatkov vo vyučovacom procese, v posilnení spolupráce pedagógov prvého a druhého stupňa.</w:t>
      </w:r>
    </w:p>
    <w:p w14:paraId="6EE9BFCB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Krátkodobá skupinová mobilita žiakov by sa mala venovať téme lesa a dôležitosti lesného spoločenstva pre ľudí. Žiaci by mali v rôznych krajinách skúmať a porovnávať les, okolie škôl, možnosti, ktoré nám tá ktorá krajina poskytuje pri outdoorovom vyučovaní. Porovnávanie rozdielov, práca v cudzom jazyku a zároveň posilnenie povedomia vlastnej kultúry by mali byť nosnou súčasťou.</w:t>
      </w:r>
    </w:p>
    <w:p w14:paraId="79D8F8B1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</w:p>
    <w:p w14:paraId="1100D2D5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b/>
          <w:color w:val="626262"/>
          <w:sz w:val="20"/>
          <w:szCs w:val="20"/>
          <w:u w:val="single"/>
          <w:lang w:eastAsia="sk-SK"/>
        </w:rPr>
      </w:pPr>
      <w:r>
        <w:rPr>
          <w:rFonts w:ascii="Arial" w:hAnsi="Arial" w:eastAsia="Times New Roman" w:cs="Arial"/>
          <w:b/>
          <w:color w:val="626262"/>
          <w:sz w:val="20"/>
          <w:szCs w:val="20"/>
          <w:u w:val="single"/>
          <w:lang w:eastAsia="sk-SK"/>
        </w:rPr>
        <w:t>V školskom roku 2024/2025 plánujeme:</w:t>
      </w:r>
    </w:p>
    <w:p w14:paraId="17488189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b/>
          <w:color w:val="626262"/>
          <w:sz w:val="20"/>
          <w:szCs w:val="20"/>
          <w:u w:val="single"/>
          <w:lang w:eastAsia="sk-SK"/>
        </w:rPr>
      </w:pPr>
    </w:p>
    <w:p w14:paraId="3CEDB2D6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-školenie dvoch pedagógov na Cypre</w:t>
      </w:r>
    </w:p>
    <w:p w14:paraId="2636C771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</w:p>
    <w:p w14:paraId="31433C7C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-prvú mobilitu žiakov vo Francúzsku</w:t>
      </w:r>
    </w:p>
    <w:p w14:paraId="3279B77B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</w:p>
    <w:p w14:paraId="0ADDA80A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-hosťovanie francúzskych a fínskych žiakov na našej škole a v rodinách</w:t>
      </w:r>
    </w:p>
    <w:p w14:paraId="0B63FA82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</w:p>
    <w:p w14:paraId="0E7CEA21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- školenie pedagógov v Írsku</w:t>
      </w:r>
    </w:p>
    <w:p w14:paraId="717D6E8F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</w:p>
    <w:p w14:paraId="5DBFA583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626262"/>
          <w:sz w:val="20"/>
          <w:szCs w:val="20"/>
          <w:lang w:eastAsia="sk-SK"/>
        </w:rPr>
        <w:t>-druhú mobilitu žiakov vo Fínsku</w:t>
      </w:r>
    </w:p>
    <w:p w14:paraId="7D8F4376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</w:p>
    <w:p w14:paraId="035D16F2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40"/>
          <w:szCs w:val="4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40"/>
          <w:szCs w:val="40"/>
          <w:lang w:eastAsia="sk-SK"/>
        </w:rPr>
        <w:t>Ciele projektu:</w:t>
      </w:r>
    </w:p>
    <w:p w14:paraId="71C7EC1A">
      <w:pPr>
        <w:shd w:val="clear" w:color="auto" w:fill="FCFCFC"/>
        <w:spacing w:after="0" w:line="240" w:lineRule="auto"/>
        <w:textAlignment w:val="baseline"/>
        <w:rPr>
          <w:rFonts w:ascii="Arial" w:hAnsi="Arial" w:eastAsia="Times New Roman" w:cs="Arial"/>
          <w:color w:val="626262"/>
          <w:sz w:val="20"/>
          <w:szCs w:val="20"/>
          <w:lang w:eastAsia="sk-SK"/>
        </w:rPr>
      </w:pPr>
      <w:r>
        <w:rPr>
          <w:rFonts w:ascii="inherit" w:hAnsi="inherit" w:eastAsia="Times New Roman" w:cs="Arial"/>
          <w:b/>
          <w:bCs/>
          <w:color w:val="626262"/>
          <w:sz w:val="20"/>
          <w:szCs w:val="20"/>
          <w:lang w:eastAsia="sk-SK"/>
        </w:rPr>
        <w:t> Sme za to, aby naši žiaci / učitelia si:</w:t>
      </w:r>
    </w:p>
    <w:p w14:paraId="71B852A7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 xml:space="preserve">Si zlepšovali svoju slovnú zásobu v anglickom jazyku a každodenných situáciách </w:t>
      </w:r>
    </w:p>
    <w:p w14:paraId="7B1B0B1B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>Pedagógovia a žiaci školy si rozvíjali prirodzenú komunikáciu v cudzom jazyku.</w:t>
      </w:r>
    </w:p>
    <w:p w14:paraId="077D52D2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>Angličtinu považovali za súčasť výučby a nie za memorovanie.</w:t>
      </w:r>
    </w:p>
    <w:p w14:paraId="74536467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>Strácali zábrany pri komunikácii v cudzom jazyku.</w:t>
      </w:r>
    </w:p>
    <w:p w14:paraId="7C67A4E1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>Osvojili interkultúrne kompetencie.</w:t>
      </w:r>
    </w:p>
    <w:p w14:paraId="2F50A42D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 xml:space="preserve">Cestovanie a spoznávanie kultúr považovali za najlepší spôsob ako sa zlepšovať v cudzom jazyku </w:t>
      </w:r>
    </w:p>
    <w:p w14:paraId="1869BAE5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>Podporovať profesijný rozvoj pedagogických pracovníkov</w:t>
      </w:r>
    </w:p>
    <w:p w14:paraId="442B135E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>Zviditeľňovanie poskytovateľov rôznych foriem vzdelávania – vytváranie medzinárodných edukačných sietí</w:t>
      </w:r>
    </w:p>
    <w:p w14:paraId="7B59EDAA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>Rozvoj myšlienok a hodnôt EÚ</w:t>
      </w:r>
    </w:p>
    <w:p w14:paraId="09743556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textAlignment w:val="baseline"/>
        <w:rPr>
          <w:rFonts w:ascii="Arial" w:hAnsi="Arial" w:eastAsia="Times New Roman" w:cs="Arial"/>
          <w:color w:val="737E86"/>
          <w:sz w:val="20"/>
          <w:szCs w:val="20"/>
          <w:lang w:eastAsia="sk-SK"/>
        </w:rPr>
      </w:pPr>
      <w:r>
        <w:rPr>
          <w:rFonts w:ascii="Arial" w:hAnsi="Arial" w:eastAsia="Times New Roman" w:cs="Arial"/>
          <w:color w:val="737E86"/>
          <w:sz w:val="20"/>
          <w:szCs w:val="20"/>
          <w:lang w:eastAsia="sk-SK"/>
        </w:rPr>
        <w:t>Tvorba nových, inovatívnych učebných materiálov na tému les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D5894"/>
    <w:multiLevelType w:val="multilevel"/>
    <w:tmpl w:val="41AD58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2E"/>
    <w:rsid w:val="0026750E"/>
    <w:rsid w:val="00270A38"/>
    <w:rsid w:val="00686B30"/>
    <w:rsid w:val="00A0072E"/>
    <w:rsid w:val="00A35267"/>
    <w:rsid w:val="00A9636C"/>
    <w:rsid w:val="00C21179"/>
    <w:rsid w:val="6CA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customStyle="1" w:styleId="5">
    <w:name w:val="hint--info"/>
    <w:basedOn w:val="2"/>
    <w:uiPriority w:val="0"/>
  </w:style>
  <w:style w:type="character" w:customStyle="1" w:styleId="6">
    <w:name w:val="badg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2572</Characters>
  <Lines>21</Lines>
  <Paragraphs>6</Paragraphs>
  <TotalTime>34</TotalTime>
  <ScaleCrop>false</ScaleCrop>
  <LinksUpToDate>false</LinksUpToDate>
  <CharactersWithSpaces>3017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2024-10-01T10:54:00Z</dcterms:created>
  <dc:creator>Pohranicna</dc:creator>
  <cp:lastModifiedBy>Katarína Bugáňová</cp:lastModifiedBy>
  <dcterms:modified xsi:type="dcterms:W3CDTF">2024-10-02T16:39:20Z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91159B99628D4502BD77DECDC85C0038_13</vt:lpwstr>
  </property>
</Properties>
</file>