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206D1">
      <w:pPr>
        <w:shd w:val="clear" w:color="auto" w:fill="FFFFFF"/>
        <w:spacing w:after="0" w:line="240" w:lineRule="auto"/>
        <w:rPr>
          <w:rFonts w:ascii="Times New Roman" w:hAnsi="Times New Roman" w:eastAsia="Times New Roman" w:cs="Times New Roman"/>
          <w:b/>
          <w:sz w:val="32"/>
          <w:szCs w:val="32"/>
          <w:lang w:eastAsia="sk-SK"/>
        </w:rPr>
      </w:pPr>
      <w:r>
        <w:rPr>
          <w:rFonts w:ascii="Times New Roman" w:hAnsi="Times New Roman" w:eastAsia="Times New Roman" w:cs="Times New Roman"/>
          <w:b/>
          <w:sz w:val="32"/>
          <w:szCs w:val="32"/>
          <w:lang w:eastAsia="sk-SK"/>
        </w:rPr>
        <w:t>ZŠ, Ul. pohraničná 9, Komárno</w:t>
      </w:r>
    </w:p>
    <w:p w14:paraId="2001D1E2">
      <w:pPr>
        <w:shd w:val="clear" w:color="auto" w:fill="FFFFFF"/>
        <w:spacing w:after="0" w:line="240" w:lineRule="auto"/>
        <w:rPr>
          <w:rFonts w:ascii="Times New Roman" w:hAnsi="Times New Roman" w:eastAsia="Times New Roman" w:cs="Times New Roman"/>
          <w:b/>
          <w:sz w:val="32"/>
          <w:szCs w:val="32"/>
          <w:lang w:eastAsia="sk-SK"/>
        </w:rPr>
      </w:pPr>
    </w:p>
    <w:p w14:paraId="6B3B5C8F">
      <w:pPr>
        <w:shd w:val="clear" w:color="auto" w:fill="FFFFFF"/>
        <w:spacing w:after="0" w:line="240" w:lineRule="auto"/>
        <w:rPr>
          <w:rFonts w:ascii="Times New Roman" w:hAnsi="Times New Roman" w:eastAsia="Times New Roman" w:cs="Times New Roman"/>
          <w:sz w:val="32"/>
          <w:szCs w:val="32"/>
          <w:u w:val="single"/>
          <w:lang w:eastAsia="sk-SK"/>
        </w:rPr>
      </w:pPr>
      <w:r>
        <w:rPr>
          <w:rFonts w:ascii="Times New Roman" w:hAnsi="Times New Roman" w:eastAsia="Times New Roman" w:cs="Times New Roman"/>
          <w:sz w:val="32"/>
          <w:szCs w:val="32"/>
          <w:u w:val="single"/>
          <w:lang w:eastAsia="sk-SK"/>
        </w:rPr>
        <w:t xml:space="preserve">Plán profesijného rozvoja pedagogických a odborných zamestnancoch </w:t>
      </w:r>
    </w:p>
    <w:p w14:paraId="0D16E161">
      <w:pPr>
        <w:shd w:val="clear" w:color="auto" w:fill="FFFFFF"/>
        <w:spacing w:after="0" w:line="240" w:lineRule="auto"/>
        <w:jc w:val="both"/>
        <w:rPr>
          <w:rFonts w:ascii="Times New Roman" w:hAnsi="Times New Roman" w:eastAsia="Times New Roman" w:cs="Times New Roman"/>
          <w:sz w:val="24"/>
          <w:szCs w:val="24"/>
          <w:lang w:eastAsia="sk-SK"/>
        </w:rPr>
      </w:pPr>
    </w:p>
    <w:p w14:paraId="266D91F6">
      <w:pPr>
        <w:shd w:val="clear" w:color="auto" w:fill="FFFFFF"/>
        <w:spacing w:after="0" w:line="240" w:lineRule="auto"/>
        <w:jc w:val="both"/>
        <w:rPr>
          <w:rFonts w:ascii="Times New Roman" w:hAnsi="Times New Roman" w:eastAsia="Times New Roman" w:cs="Times New Roman"/>
          <w:sz w:val="24"/>
          <w:szCs w:val="24"/>
          <w:lang w:eastAsia="sk-SK"/>
        </w:rPr>
      </w:pPr>
    </w:p>
    <w:p w14:paraId="18CFCE00">
      <w:pPr>
        <w:shd w:val="clear" w:color="auto" w:fill="FFFFFF"/>
        <w:spacing w:after="0" w:line="240" w:lineRule="auto"/>
        <w:jc w:val="both"/>
        <w:rPr>
          <w:rFonts w:ascii="Arial" w:hAnsi="Arial" w:eastAsia="Times New Roman" w:cs="Arial"/>
          <w:sz w:val="20"/>
          <w:szCs w:val="20"/>
          <w:lang w:eastAsia="sk-SK"/>
        </w:rPr>
      </w:pPr>
    </w:p>
    <w:p w14:paraId="364CBFF7">
      <w:pPr>
        <w:shd w:val="clear" w:color="auto" w:fill="FFFFFF"/>
        <w:spacing w:after="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Plán profesijného rozvoja a kariérneho postupu pedagogických zamestnancov bol prerokovaný na pedagogickej rade dňa 26.9.2024.</w:t>
      </w:r>
    </w:p>
    <w:p w14:paraId="39054A44">
      <w:pPr>
        <w:shd w:val="clear" w:color="auto" w:fill="FFFFFF"/>
        <w:spacing w:after="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Plán profesijného rozvoja a kariérneho postupu pedagogických zamestnancov bol prerokovaný so zriaďovateľom dňa .............................</w:t>
      </w:r>
    </w:p>
    <w:p w14:paraId="512C69AE">
      <w:pPr>
        <w:shd w:val="clear" w:color="auto" w:fill="FFFFFF"/>
        <w:spacing w:after="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tbl>
      <w:tblPr>
        <w:tblStyle w:val="5"/>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96"/>
        <w:gridCol w:w="1843"/>
        <w:gridCol w:w="5523"/>
      </w:tblGrid>
      <w:tr w14:paraId="1D66C7E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c>
          <w:tcPr>
            <w:tcW w:w="1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3B9E7E9">
            <w:pPr>
              <w:spacing w:after="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Platnosť</w:t>
            </w:r>
          </w:p>
          <w:p w14:paraId="7143CD14">
            <w:pPr>
              <w:spacing w:after="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Revidovanie</w:t>
            </w:r>
          </w:p>
        </w:tc>
        <w:tc>
          <w:tcPr>
            <w:tcW w:w="18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75EA266">
            <w:pPr>
              <w:spacing w:after="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Dátum</w:t>
            </w:r>
          </w:p>
        </w:tc>
        <w:tc>
          <w:tcPr>
            <w:tcW w:w="552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2E586A7">
            <w:pPr>
              <w:spacing w:after="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Zaznamenávanie inovácie, zmeny, úpravy</w:t>
            </w:r>
          </w:p>
        </w:tc>
      </w:tr>
      <w:tr w14:paraId="0A0F48A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c>
          <w:tcPr>
            <w:tcW w:w="169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CA32606">
            <w:pPr>
              <w:spacing w:after="0" w:line="240" w:lineRule="auto"/>
              <w:jc w:val="both"/>
              <w:rPr>
                <w:rFonts w:ascii="Arial" w:hAnsi="Arial" w:eastAsia="Times New Roman" w:cs="Arial"/>
                <w:sz w:val="20"/>
                <w:szCs w:val="20"/>
                <w:lang w:eastAsia="sk-SK"/>
              </w:rPr>
            </w:pPr>
            <w:r>
              <w:rPr>
                <w:rFonts w:ascii="Times New Roman" w:hAnsi="Times New Roman" w:eastAsia="Times New Roman" w:cs="Times New Roman"/>
                <w:b/>
                <w:bCs/>
                <w:sz w:val="24"/>
                <w:szCs w:val="24"/>
                <w:lang w:eastAsia="sk-SK"/>
              </w:rPr>
              <w:t>platnosť</w:t>
            </w:r>
          </w:p>
        </w:tc>
        <w:tc>
          <w:tcPr>
            <w:tcW w:w="1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8262FFA">
            <w:pPr>
              <w:spacing w:after="0" w:line="240" w:lineRule="auto"/>
              <w:jc w:val="both"/>
              <w:rPr>
                <w:rFonts w:ascii="Arial" w:hAnsi="Arial" w:eastAsia="Times New Roman" w:cs="Arial"/>
                <w:sz w:val="20"/>
                <w:szCs w:val="20"/>
                <w:lang w:eastAsia="sk-SK"/>
              </w:rPr>
            </w:pPr>
          </w:p>
        </w:tc>
        <w:tc>
          <w:tcPr>
            <w:tcW w:w="55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1C1D98D">
            <w:pPr>
              <w:spacing w:after="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tc>
      </w:tr>
    </w:tbl>
    <w:p w14:paraId="0A90B81E">
      <w:pPr>
        <w:shd w:val="clear" w:color="auto" w:fill="FFFFFF"/>
        <w:spacing w:after="0" w:line="240" w:lineRule="auto"/>
        <w:rPr>
          <w:rFonts w:ascii="Times New Roman" w:hAnsi="Times New Roman" w:eastAsia="Times New Roman" w:cs="Times New Roman"/>
          <w:sz w:val="32"/>
          <w:szCs w:val="32"/>
          <w:u w:val="single"/>
          <w:lang w:eastAsia="sk-SK"/>
        </w:rPr>
      </w:pPr>
    </w:p>
    <w:p w14:paraId="21F065B5">
      <w:pPr>
        <w:shd w:val="clear" w:color="auto" w:fill="FFFFFF"/>
        <w:spacing w:after="0" w:line="240" w:lineRule="auto"/>
        <w:rPr>
          <w:rFonts w:ascii="Times New Roman" w:hAnsi="Times New Roman" w:eastAsia="Times New Roman" w:cs="Times New Roman"/>
          <w:sz w:val="32"/>
          <w:szCs w:val="32"/>
          <w:u w:val="single"/>
          <w:lang w:eastAsia="sk-SK"/>
        </w:rPr>
      </w:pPr>
    </w:p>
    <w:p w14:paraId="5277126C">
      <w:pPr>
        <w:shd w:val="clear" w:color="auto" w:fill="FFFFFF"/>
        <w:spacing w:after="0" w:line="240" w:lineRule="auto"/>
        <w:rPr>
          <w:rFonts w:ascii="Times New Roman" w:hAnsi="Times New Roman" w:eastAsia="Times New Roman" w:cs="Times New Roman"/>
          <w:sz w:val="32"/>
          <w:szCs w:val="32"/>
          <w:lang w:eastAsia="sk-SK"/>
        </w:rPr>
      </w:pPr>
    </w:p>
    <w:p w14:paraId="7086975F">
      <w:pPr>
        <w:shd w:val="clear" w:color="auto" w:fill="FFFFFF"/>
        <w:spacing w:after="0" w:line="240" w:lineRule="auto"/>
        <w:rPr>
          <w:rFonts w:ascii="Arial" w:hAnsi="Arial" w:eastAsia="Times New Roman" w:cs="Arial"/>
          <w:b/>
          <w:sz w:val="28"/>
          <w:szCs w:val="28"/>
          <w:lang w:eastAsia="sk-SK"/>
        </w:rPr>
      </w:pPr>
      <w:r>
        <w:rPr>
          <w:rFonts w:ascii="Times New Roman" w:hAnsi="Times New Roman" w:eastAsia="Times New Roman" w:cs="Times New Roman"/>
          <w:b/>
          <w:sz w:val="28"/>
          <w:szCs w:val="28"/>
          <w:lang w:eastAsia="sk-SK"/>
        </w:rPr>
        <w:t>1, Úvod</w:t>
      </w:r>
    </w:p>
    <w:p w14:paraId="01D07BB0">
      <w:pPr>
        <w:shd w:val="clear" w:color="auto" w:fill="FFFFFF"/>
        <w:spacing w:after="160" w:line="240" w:lineRule="auto"/>
        <w:jc w:val="both"/>
        <w:rPr>
          <w:rFonts w:ascii="Times New Roman" w:hAnsi="Times New Roman" w:eastAsia="Times New Roman" w:cs="Times New Roman"/>
          <w:sz w:val="24"/>
          <w:szCs w:val="24"/>
          <w:lang w:eastAsia="sk-SK"/>
        </w:rPr>
      </w:pPr>
    </w:p>
    <w:p w14:paraId="3AE8B4A3">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Kvalita školy je priamo závislá od profesionálneho rozvoja a napredovania učiteľov, teda na celoživotnom (priebežnom) vzdelávaní sa. Manažment školy preto podporuje všetky formy vzdelávania pedagogických zamestnancov.</w:t>
      </w:r>
    </w:p>
    <w:p w14:paraId="753F619E">
      <w:pPr>
        <w:shd w:val="clear" w:color="auto" w:fill="FFFFFF"/>
        <w:spacing w:after="160" w:line="240" w:lineRule="auto"/>
        <w:jc w:val="both"/>
        <w:rPr>
          <w:rFonts w:ascii="Times New Roman" w:hAnsi="Times New Roman" w:eastAsia="Times New Roman" w:cs="Times New Roman"/>
          <w:b/>
          <w:sz w:val="20"/>
          <w:szCs w:val="20"/>
          <w:lang w:eastAsia="sk-SK"/>
        </w:rPr>
      </w:pPr>
      <w:r>
        <w:rPr>
          <w:rFonts w:ascii="Times New Roman" w:hAnsi="Times New Roman" w:eastAsia="Times New Roman" w:cs="Times New Roman"/>
          <w:b/>
          <w:iCs/>
          <w:sz w:val="24"/>
          <w:szCs w:val="24"/>
          <w:lang w:eastAsia="sk-SK"/>
        </w:rPr>
        <w:t>Medzi základné ciele patrí:</w:t>
      </w:r>
    </w:p>
    <w:p w14:paraId="6BA0610A">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motivovať pedagogických zamestnancov pre neustále sebavzdelávanie, vzdelávanie a zdokonaľovanie profesijnej spôsobilosti,</w:t>
      </w:r>
    </w:p>
    <w:p w14:paraId="67DB6A24">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podporovať rozvoj osobnostných vlastností pedagogických zamestnancov, spôsobilostí pre tvorbu efektívnych vzťahov, riešenie konfliktov, komunikáciu a pod.,</w:t>
      </w:r>
    </w:p>
    <w:p w14:paraId="147E1B0F">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zabezpečiť prípravu pedagogických zamestnancov na výkon špecializovaných funkcií, napr. triedny učiteľ, výchovný poradca, predseda metodického združenia atď.</w:t>
      </w:r>
    </w:p>
    <w:p w14:paraId="158A865A">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uvádzať začínajúcich pedagógov do pedagogickej praxe,</w:t>
      </w:r>
    </w:p>
    <w:p w14:paraId="73509E53">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zabezpečiť prípravu pedagogických zamestnancov na zvyšovanie kompetencií, hlavne jazykových spôsobilostí a schopností efektívne pracovať s IKT,</w:t>
      </w:r>
    </w:p>
    <w:p w14:paraId="5F4A255D">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zabezpečiť prípravu pedagogických zamestnancov na tvorbu školského vzdelávacieho programu,</w:t>
      </w:r>
    </w:p>
    <w:p w14:paraId="5A23AFCF">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sprostredkovať najnovšie poznatky (inovácie) z metodiky vyučovania jednotlivých predmetov, pedagogiky a príbuzných vied.</w:t>
      </w:r>
    </w:p>
    <w:p w14:paraId="42B31511">
      <w:pPr>
        <w:shd w:val="clear" w:color="auto" w:fill="FFFFFF"/>
        <w:spacing w:after="160" w:line="240" w:lineRule="auto"/>
        <w:jc w:val="both"/>
        <w:rPr>
          <w:rFonts w:ascii="Arial" w:hAnsi="Arial" w:eastAsia="Times New Roman" w:cs="Arial"/>
          <w:b/>
          <w:sz w:val="20"/>
          <w:szCs w:val="20"/>
          <w:lang w:eastAsia="sk-SK"/>
        </w:rPr>
      </w:pPr>
      <w:r>
        <w:rPr>
          <w:rFonts w:ascii="Times New Roman" w:hAnsi="Times New Roman" w:eastAsia="Times New Roman" w:cs="Times New Roman"/>
          <w:b/>
          <w:iCs/>
          <w:sz w:val="24"/>
          <w:szCs w:val="24"/>
          <w:lang w:eastAsia="sk-SK"/>
        </w:rPr>
        <w:t>Tieto ciele možno zabezpečiť najmä:</w:t>
      </w:r>
    </w:p>
    <w:p w14:paraId="10EB43F2">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prostredníctvom individuálneho sebavzdelávania učiteľov, profesijným rozvojom učiteľov v podmienkach školy (čím nastáva vnútorný rozvoj školy),</w:t>
      </w:r>
    </w:p>
    <w:p w14:paraId="1DCE187B">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organizovaným vzdelávaním učiteľov.</w:t>
      </w:r>
    </w:p>
    <w:p w14:paraId="731EAC90">
      <w:pPr>
        <w:shd w:val="clear" w:color="auto" w:fill="FFFFFF"/>
        <w:spacing w:after="160" w:line="240" w:lineRule="auto"/>
        <w:jc w:val="both"/>
        <w:rPr>
          <w:rFonts w:ascii="Arial" w:hAnsi="Arial" w:eastAsia="Times New Roman" w:cs="Arial"/>
          <w:b/>
          <w:sz w:val="20"/>
          <w:szCs w:val="20"/>
          <w:lang w:eastAsia="sk-SK"/>
        </w:rPr>
      </w:pPr>
      <w:r>
        <w:rPr>
          <w:rFonts w:ascii="Times New Roman" w:hAnsi="Times New Roman" w:eastAsia="Times New Roman" w:cs="Times New Roman"/>
          <w:b/>
          <w:iCs/>
          <w:sz w:val="24"/>
          <w:szCs w:val="24"/>
          <w:lang w:eastAsia="sk-SK"/>
        </w:rPr>
        <w:t>Potreby profesionálneho rastu zamestnancov zisťujeme:</w:t>
      </w:r>
    </w:p>
    <w:p w14:paraId="19714CBD">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hodnotiacimi rozhovormi,</w:t>
      </w:r>
    </w:p>
    <w:p w14:paraId="75171EF3">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diskusiami,</w:t>
      </w:r>
    </w:p>
    <w:p w14:paraId="00CAFECC">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dotazníkmi (vedenie školy vyhľadáva autodiagnostické dotazníky učiteľa (prostredníctvom Metodických centier, internetu...). Poskytuje ich učiteľom s cieľom spoznať svoju profesionalitu a možnosti zdokonaľovania.</w:t>
      </w:r>
    </w:p>
    <w:p w14:paraId="560653C8">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Predložený Plán profesijného rozvoja a kariérneho postupu pedagogických zamestnancov (ďalej len Plán) reaguje na zákon NR SR č. 138/2019 Z. z. o pedagogických zamestnancoch a odborných zamestnancoch, najmä na časti súvisiace so zmenami v oblasti profesijného rozvoja a jeho plánovania, a to aj v kontexte aktualizačného vzdelávania, ktoré bude realizované v Základnej škole, Ul. pohraničná 9, Komárno (ďalej len základná škola). V nasledujúcom texte je používaný pojem učiteľ ako reprezentatívny pre všetkých pedagogických zamestnancov.</w:t>
      </w:r>
    </w:p>
    <w:p w14:paraId="223982A7">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508E7B07">
      <w:pPr>
        <w:shd w:val="clear" w:color="auto" w:fill="FFFFFF"/>
        <w:spacing w:after="160" w:line="240" w:lineRule="auto"/>
        <w:jc w:val="both"/>
        <w:rPr>
          <w:rFonts w:ascii="Arial" w:hAnsi="Arial" w:eastAsia="Times New Roman" w:cs="Arial"/>
          <w:b/>
          <w:sz w:val="28"/>
          <w:szCs w:val="28"/>
          <w:lang w:eastAsia="sk-SK"/>
        </w:rPr>
      </w:pPr>
      <w:r>
        <w:rPr>
          <w:rFonts w:ascii="Times New Roman" w:hAnsi="Times New Roman" w:eastAsia="Times New Roman" w:cs="Times New Roman"/>
          <w:b/>
          <w:sz w:val="28"/>
          <w:szCs w:val="28"/>
          <w:lang w:eastAsia="sk-SK"/>
        </w:rPr>
        <w:t>2, Východiská</w:t>
      </w:r>
    </w:p>
    <w:p w14:paraId="66A8AD45">
      <w:pPr>
        <w:shd w:val="clear" w:color="auto" w:fill="FFFFFF"/>
        <w:spacing w:after="160" w:line="240" w:lineRule="auto"/>
        <w:jc w:val="both"/>
        <w:rPr>
          <w:rFonts w:ascii="Arial" w:hAnsi="Arial" w:eastAsia="Times New Roman" w:cs="Arial"/>
          <w:b/>
          <w:sz w:val="24"/>
          <w:szCs w:val="24"/>
          <w:lang w:eastAsia="sk-SK"/>
        </w:rPr>
      </w:pPr>
      <w:r>
        <w:rPr>
          <w:rFonts w:ascii="Times New Roman" w:hAnsi="Times New Roman" w:eastAsia="Times New Roman" w:cs="Times New Roman"/>
          <w:b/>
          <w:sz w:val="24"/>
          <w:szCs w:val="24"/>
          <w:lang w:eastAsia="sk-SK"/>
        </w:rPr>
        <w:t>2. 1 Legislatívne východiská</w:t>
      </w:r>
    </w:p>
    <w:p w14:paraId="077AF281">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Tento Plán vychádza a v plnej miere zohľadňuje:</w:t>
      </w:r>
    </w:p>
    <w:p w14:paraId="68B294C6">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1. Zákon č. 138/2019 Z. z. o pedagogických zamestnancoch a odborných zamestnancoch a o zmene a doplnení niektorých zákonov.</w:t>
      </w:r>
    </w:p>
    <w:p w14:paraId="77B6227F">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2. Zákon č. 553/2003 Z. z. o odmeňovaní niektorých zamestnancov pri výkone práce vo verejnom záujme a o zmene a doplnení niektorých zákonov.</w:t>
      </w:r>
    </w:p>
    <w:p w14:paraId="2CD26173">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Podľa zákona o pedagogických zamestnancoch </w:t>
      </w:r>
      <w:r>
        <w:rPr>
          <w:rFonts w:ascii="inherit" w:hAnsi="inherit" w:eastAsia="Times New Roman" w:cs="Times New Roman"/>
          <w:b/>
          <w:bCs/>
          <w:sz w:val="24"/>
          <w:szCs w:val="24"/>
          <w:lang w:eastAsia="sk-SK"/>
        </w:rPr>
        <w:t>je pedagogický zamestnanec a odborný zamestnanec povinný udržiavať a rozvíjať svoje profesijné kompetencie prostredníctvom kontinuálneho vzdelávania alebo sebavzdelávania.</w:t>
      </w:r>
    </w:p>
    <w:p w14:paraId="53A09852">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3A536E2E">
      <w:pPr>
        <w:shd w:val="clear" w:color="auto" w:fill="FFFFFF"/>
        <w:spacing w:after="160" w:line="240" w:lineRule="auto"/>
        <w:jc w:val="both"/>
        <w:rPr>
          <w:rFonts w:ascii="Arial" w:hAnsi="Arial" w:eastAsia="Times New Roman" w:cs="Arial"/>
          <w:b/>
          <w:sz w:val="24"/>
          <w:szCs w:val="24"/>
          <w:lang w:eastAsia="sk-SK"/>
        </w:rPr>
      </w:pPr>
      <w:r>
        <w:rPr>
          <w:rFonts w:ascii="Times New Roman" w:hAnsi="Times New Roman" w:eastAsia="Times New Roman" w:cs="Times New Roman"/>
          <w:b/>
          <w:sz w:val="24"/>
          <w:szCs w:val="24"/>
          <w:lang w:eastAsia="sk-SK"/>
        </w:rPr>
        <w:t>2. 2 Teoretické východiská</w:t>
      </w:r>
    </w:p>
    <w:p w14:paraId="57DF534A">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b/>
          <w:bCs/>
          <w:sz w:val="24"/>
          <w:szCs w:val="24"/>
          <w:lang w:eastAsia="sk-SK"/>
        </w:rPr>
        <w:t>Profesijný rozvoj učiteľov:</w:t>
      </w:r>
    </w:p>
    <w:p w14:paraId="357F494B">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je súbor aktivít vedúcich k zdokonaľovaniu výkonu profesie učiteľa a skvalitňovaniu výsledkov učenia žiakov,</w:t>
      </w:r>
    </w:p>
    <w:p w14:paraId="2C9B6B53">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zahŕňa akcie ďalšieho vzdelávania učiteľov, vzájomnú odbornú debatu medzi pedagógmi a samoštúdium,</w:t>
      </w:r>
    </w:p>
    <w:p w14:paraId="5FCEF623">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jeho systematické hodnotenie umožňuje, aby sa profesijný rast premietal do diferencovaného odmeňovania aj kariérneho postupu.</w:t>
      </w:r>
    </w:p>
    <w:p w14:paraId="5CC60267">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b/>
          <w:bCs/>
          <w:sz w:val="24"/>
          <w:szCs w:val="24"/>
          <w:lang w:eastAsia="sk-SK"/>
        </w:rPr>
        <w:t>Východiskom tvorby plánu profesijného rozvoja v základnej škole je:</w:t>
      </w:r>
    </w:p>
    <w:p w14:paraId="5E722F5C">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kompetenčný profil zamestnanca školy,</w:t>
      </w:r>
    </w:p>
    <w:p w14:paraId="7BD2DDA5">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profesijný štandard,</w:t>
      </w:r>
    </w:p>
    <w:p w14:paraId="288435EA">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koncepcia Základnej školy, Ul. pohraničná 9, Komárno</w:t>
      </w:r>
    </w:p>
    <w:p w14:paraId="083B486F">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požiadavky na vzdelávanie pedagogických a odborných zamestnancov (podľa školského zákona),</w:t>
      </w:r>
    </w:p>
    <w:p w14:paraId="39C78FED">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výsledky hodnotenia zamestnanca,</w:t>
      </w:r>
    </w:p>
    <w:p w14:paraId="1254B0E1">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plán osobného profesijného rozvoja (príloha 1).</w:t>
      </w:r>
    </w:p>
    <w:p w14:paraId="4C81921B">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0D3F9040">
      <w:pPr>
        <w:shd w:val="clear" w:color="auto" w:fill="FFFFFF"/>
        <w:spacing w:after="160" w:line="240" w:lineRule="auto"/>
        <w:jc w:val="both"/>
        <w:rPr>
          <w:rFonts w:ascii="Arial" w:hAnsi="Arial" w:eastAsia="Times New Roman" w:cs="Arial"/>
          <w:b/>
          <w:sz w:val="28"/>
          <w:szCs w:val="28"/>
          <w:lang w:eastAsia="sk-SK"/>
        </w:rPr>
      </w:pPr>
      <w:r>
        <w:rPr>
          <w:rFonts w:ascii="Times New Roman" w:hAnsi="Times New Roman" w:eastAsia="Times New Roman" w:cs="Times New Roman"/>
          <w:b/>
          <w:sz w:val="28"/>
          <w:szCs w:val="28"/>
          <w:lang w:eastAsia="sk-SK"/>
        </w:rPr>
        <w:t>3, Cieľ profesijného rozvoja školy</w:t>
      </w:r>
    </w:p>
    <w:p w14:paraId="287DA40C">
      <w:pPr>
        <w:shd w:val="clear" w:color="auto" w:fill="FFFFFF"/>
        <w:spacing w:after="160" w:line="240" w:lineRule="auto"/>
        <w:jc w:val="both"/>
        <w:rPr>
          <w:rFonts w:ascii="Arial" w:hAnsi="Arial" w:eastAsia="Times New Roman" w:cs="Arial"/>
          <w:b/>
          <w:sz w:val="24"/>
          <w:szCs w:val="24"/>
          <w:lang w:eastAsia="sk-SK"/>
        </w:rPr>
      </w:pPr>
      <w:r>
        <w:rPr>
          <w:rFonts w:ascii="Times New Roman" w:hAnsi="Times New Roman" w:eastAsia="Times New Roman" w:cs="Times New Roman"/>
          <w:b/>
          <w:sz w:val="24"/>
          <w:szCs w:val="24"/>
          <w:lang w:eastAsia="sk-SK"/>
        </w:rPr>
        <w:t>3. 1 Profesijný rozvoj</w:t>
      </w:r>
    </w:p>
    <w:p w14:paraId="2CC3ADBB">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V súčasnosti pracuje v škole 25 pedagogických zamestnancov, vrátane riaditeľa školy, 5 pedagogických asistentov a 87vychovávateliek  v školskom klube detí. Takmer všetci zamestnanci spĺňajú kvalifikačné predpoklady. Profesijný rozvoj predstavuje kľúčovú súčasť procesu celoživotného vzdelávania. Skúsený učiteľ priebežne reflektuje, posudzuje a hodnotí efektivitu svojej práce. Je si vedomý svojich silných a slabých stránok a plánuje ďalšie možné zlepšenia. Systematicky pracuje na svojom osobnostnom rozvoji. Profesijný rast v pedagogickej sfére vyžaduje osvojovanie si nových poznatkov prostredníctvom literatúry, informačných zdrojov a seminárov. Kooperatívny prístup učiteľov prináša prospech deťom a zvyšuje kvalitu výučby a efektivitu práce.</w:t>
      </w:r>
    </w:p>
    <w:p w14:paraId="6539322F">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Jednou z kľúčových úloh školy pri vzdelávaní v dnešnom meniacom sa svete je vytvoriť prostredie, ktoré:</w:t>
      </w:r>
    </w:p>
    <w:p w14:paraId="76B05519">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podporuje zmysluplné učenie a kritické myslenie,</w:t>
      </w:r>
    </w:p>
    <w:p w14:paraId="69A2EC17">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poskytuje reálnu možnosť výberu spôsobu učenia vzhľadom na dosiahnutie osobného maxima,</w:t>
      </w:r>
    </w:p>
    <w:p w14:paraId="66EC569E">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umožňuje a rozvíja otvorenú partnerskú komunikáciu,</w:t>
      </w:r>
    </w:p>
    <w:p w14:paraId="4F9A20D6">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podporuje výchovu k hodnotám,</w:t>
      </w:r>
    </w:p>
    <w:p w14:paraId="146AB849">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podporuje spoluprácu a akceptáciu rôznorodosti.</w:t>
      </w:r>
    </w:p>
    <w:p w14:paraId="79C5D849">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Vytvoriť takéto prostredie vyžaduje nielen zabezpečiť vyučovanie cudzích jazykov, využívanie moderných technológií v škole, inováciu a redukciu učebného obsahu, zvládnutie nových pedagogických metód a postupov učenia, ale hlavne podporu stáleho procesu odborného a osobnostného rastu všetkých jednotlivcov, tímov a školy ako celku. Ide o permanentný proces formovania školy ako otvoreného systému, učiaceho sa spoločenstva.              </w:t>
      </w:r>
    </w:p>
    <w:p w14:paraId="46441CDB">
      <w:pPr>
        <w:shd w:val="clear" w:color="auto" w:fill="FFFFFF"/>
        <w:spacing w:after="160" w:line="240" w:lineRule="auto"/>
        <w:jc w:val="both"/>
        <w:rPr>
          <w:rFonts w:ascii="Arial" w:hAnsi="Arial" w:eastAsia="Times New Roman" w:cs="Arial"/>
          <w:sz w:val="20"/>
          <w:szCs w:val="20"/>
          <w:lang w:eastAsia="sk-SK"/>
        </w:rPr>
      </w:pPr>
      <w:r>
        <w:rPr>
          <w:rFonts w:ascii="Calibri" w:hAnsi="Calibri" w:eastAsia="Times New Roman" w:cs="Calibri"/>
          <w:lang w:eastAsia="sk-SK"/>
        </w:rPr>
        <w:t>                                                                                                </w:t>
      </w:r>
    </w:p>
    <w:p w14:paraId="35019945">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Dbáme pritom na:</w:t>
      </w:r>
    </w:p>
    <w:p w14:paraId="0724E6C6">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zmysluplnosť a systémovosť,</w:t>
      </w:r>
    </w:p>
    <w:p w14:paraId="51555C13">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možnosť výberu,</w:t>
      </w:r>
    </w:p>
    <w:p w14:paraId="59B00DAC">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spoluprácu,</w:t>
      </w:r>
    </w:p>
    <w:p w14:paraId="14AC325C">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spätnú väzbu,</w:t>
      </w:r>
    </w:p>
    <w:p w14:paraId="28AA5D97">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obohatenie prostredia.</w:t>
      </w:r>
    </w:p>
    <w:p w14:paraId="1DDE68F2">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534F3D34">
      <w:pPr>
        <w:shd w:val="clear" w:color="auto" w:fill="FFFFFF"/>
        <w:spacing w:after="160" w:line="240" w:lineRule="auto"/>
        <w:jc w:val="both"/>
        <w:rPr>
          <w:rFonts w:ascii="Arial" w:hAnsi="Arial" w:eastAsia="Times New Roman" w:cs="Arial"/>
          <w:b/>
          <w:sz w:val="24"/>
          <w:szCs w:val="24"/>
          <w:lang w:eastAsia="sk-SK"/>
        </w:rPr>
      </w:pPr>
      <w:r>
        <w:rPr>
          <w:rFonts w:ascii="Times New Roman" w:hAnsi="Times New Roman" w:eastAsia="Times New Roman" w:cs="Times New Roman"/>
          <w:b/>
          <w:sz w:val="24"/>
          <w:szCs w:val="24"/>
          <w:lang w:eastAsia="sk-SK"/>
        </w:rPr>
        <w:t>3. 2 Ciele</w:t>
      </w:r>
    </w:p>
    <w:p w14:paraId="1C19112E">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b/>
          <w:bCs/>
          <w:sz w:val="24"/>
          <w:szCs w:val="24"/>
          <w:lang w:eastAsia="sk-SK"/>
        </w:rPr>
        <w:t>Základný cieľ – dosiahnuť študijnú/profesijnú autonómiu</w:t>
      </w:r>
    </w:p>
    <w:p w14:paraId="37E0E012">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Učiteľ pravidelne hodnotí a zvyšuje kvalitu a efektivitu svojej práce, neustále zvažuje svoje profesijné kompetencie, reaguje na požiadavky meniaceho sa sveta a potreby spoločnosti z toho vyplývajúce:</w:t>
      </w:r>
    </w:p>
    <w:p w14:paraId="502EA3EB">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Učiteľ pracuje na svojom osobnostnom raste a profesijnom rozvoji prostredníctvom svojho celoživotného vzdelávania (kurzy ďalšieho vzdelávania učiteľov, štúdium odbornej literatúry, konzultácie s kolegami a pod.). Učiteľ si je vedomý dôležitosti celoživotného vzdelávania a využíva rôzne varianty a príležitostí k profesijnému rozvoju.</w:t>
      </w:r>
    </w:p>
    <w:p w14:paraId="568F1AEE">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Učiteľ analyzuje a vyhodnocuje kvalitu svojej pedagogickej práce prostredníctvom rozmanitých techník. Na základe výsledkov reflexie (od detí, vedenia školy, rodičov) a sebareflexie učiteľ realizuje zmeny svojej pedagogickej činnosti, plánuje svoj profesijný rast.</w:t>
      </w:r>
    </w:p>
    <w:p w14:paraId="34027B6E">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Učiteľ sa podieľa na tímovej práci, spolupracuje s kolegami a ďalšími osobami, čím prispieva k zvyšovaniu celkovej kvality výučby aj svojej profesionality.</w:t>
      </w:r>
    </w:p>
    <w:p w14:paraId="6BD54FCA">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Učiteľ zodpovedá za rozhodnutia, ktoré urobí pri výkone svojej profesie. Vie svoje rozhodnutia objasniť vo väzbe k uznávaným teoretickým konceptom, analyzovať a zhodnotiť, prípadne navrhnúť alternatívne riešenia.</w:t>
      </w:r>
    </w:p>
    <w:p w14:paraId="29ADB733">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Učiteľ zodpovedá za implementáciu požiadaviek stanovených v koncepčných kurikulárnych dokumentoch do vlastnej práce, čím prispieva k zvyšovaniu kvality vzdelávania pre každé dieťa a rešpektu k učiteľskej profesii.</w:t>
      </w:r>
    </w:p>
    <w:p w14:paraId="1413B5F5">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0D6BA6CF">
      <w:pPr>
        <w:shd w:val="clear" w:color="auto" w:fill="FFFFFF"/>
        <w:spacing w:after="160" w:line="240" w:lineRule="auto"/>
        <w:jc w:val="both"/>
        <w:rPr>
          <w:rFonts w:ascii="Arial" w:hAnsi="Arial" w:eastAsia="Times New Roman" w:cs="Arial"/>
          <w:b/>
          <w:sz w:val="24"/>
          <w:szCs w:val="24"/>
          <w:lang w:eastAsia="sk-SK"/>
        </w:rPr>
      </w:pPr>
      <w:r>
        <w:rPr>
          <w:rFonts w:ascii="Arial" w:hAnsi="Arial" w:eastAsia="Times New Roman" w:cs="Arial"/>
          <w:b/>
          <w:sz w:val="24"/>
          <w:szCs w:val="24"/>
          <w:lang w:eastAsia="sk-SK"/>
        </w:rPr>
        <w:t> </w:t>
      </w:r>
      <w:r>
        <w:rPr>
          <w:rFonts w:ascii="Times New Roman" w:hAnsi="Times New Roman" w:eastAsia="Times New Roman" w:cs="Times New Roman"/>
          <w:b/>
          <w:sz w:val="24"/>
          <w:szCs w:val="24"/>
          <w:lang w:eastAsia="sk-SK"/>
        </w:rPr>
        <w:t>3. 3 Kompetencie</w:t>
      </w:r>
    </w:p>
    <w:p w14:paraId="7F0EE49B">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Okrem získavania odborných kompetencií je prioritou školy v najbližších štyroch rokoch rozvíjať aj nasledujúce kompetencie učiteľov:</w:t>
      </w:r>
    </w:p>
    <w:p w14:paraId="3C0D7F54">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kritické myslenie a schopnosť riešiť problémy;</w:t>
      </w:r>
    </w:p>
    <w:p w14:paraId="463F2D52">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spolupráca a jej cieľavedomé využitie k vlastnému poznávaniu;</w:t>
      </w:r>
    </w:p>
    <w:p w14:paraId="7EBB5D2E">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svižnosť a adaptabilita;</w:t>
      </w:r>
    </w:p>
    <w:p w14:paraId="50D2579C">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iniciatíva a podnikavosť;</w:t>
      </w:r>
    </w:p>
    <w:p w14:paraId="5D8BFF8D">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efektívna hovorená aj písaná komunikácia;</w:t>
      </w:r>
    </w:p>
    <w:p w14:paraId="5B3B4C4C">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schopnosť nachádzať a analyzovať informácie;</w:t>
      </w:r>
    </w:p>
    <w:p w14:paraId="48C5AE84">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zvedavosť a predstavivosť.</w:t>
      </w:r>
    </w:p>
    <w:p w14:paraId="44A1F5DD">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3D5B6049">
      <w:pPr>
        <w:shd w:val="clear" w:color="auto" w:fill="FFFFFF"/>
        <w:spacing w:after="160" w:line="240" w:lineRule="auto"/>
        <w:jc w:val="both"/>
        <w:rPr>
          <w:rFonts w:ascii="Arial" w:hAnsi="Arial" w:eastAsia="Times New Roman" w:cs="Arial"/>
          <w:b/>
          <w:sz w:val="24"/>
          <w:szCs w:val="24"/>
          <w:lang w:eastAsia="sk-SK"/>
        </w:rPr>
      </w:pPr>
      <w:r>
        <w:rPr>
          <w:rFonts w:ascii="Times New Roman" w:hAnsi="Times New Roman" w:eastAsia="Times New Roman" w:cs="Times New Roman"/>
          <w:b/>
          <w:sz w:val="24"/>
          <w:szCs w:val="24"/>
          <w:lang w:eastAsia="sk-SK"/>
        </w:rPr>
        <w:t>3. 4 Zodpovednosť za rozvoj</w:t>
      </w:r>
    </w:p>
    <w:p w14:paraId="77149F6C">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Povinnosť a zodpovednosť za profesijný a kariérny rast učiteľov je úlohou každého zamestnanca, ale aj zamestnávateľa, teda školy. Učiteľ si v svojom osobnom, ročnom pláne (príloha 1) určí, ktoré kompetencie potrebuje/chce získať. Tie však musia byť v súlade s požiadavkami školy a štvorročného plánu. V svojom osobnom pláne konkrétne určí kroky, ktoré pre svoje vzdelávanie urobí s jasne stanovenými výstupmi a kontrolovateľnými merateľnými ukazovateľmi. Ak sú osobné a profesijné požiadavky v súlade so zameraním školy a Plánom, zamestnávateľ sa zaväzuje, že učiteľovi umožní absolvovať dohodnuté typy vzdelávania. Po splnení požiadaviek vzdelávania učiteľ predloží žiadosť o zaradenie do vyššej kariérnej pozície, resp. bude poverený úlohami, ktoré priamo súvisia s daným typom absolvovaného vzdelávania.</w:t>
      </w:r>
    </w:p>
    <w:p w14:paraId="2A706402">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13CA82FA">
      <w:pPr>
        <w:shd w:val="clear" w:color="auto" w:fill="FFFFFF"/>
        <w:spacing w:after="160" w:line="240" w:lineRule="auto"/>
        <w:jc w:val="both"/>
        <w:rPr>
          <w:rFonts w:ascii="Arial" w:hAnsi="Arial" w:eastAsia="Times New Roman" w:cs="Arial"/>
          <w:b/>
          <w:sz w:val="28"/>
          <w:szCs w:val="28"/>
          <w:lang w:eastAsia="sk-SK"/>
        </w:rPr>
      </w:pPr>
      <w:r>
        <w:rPr>
          <w:rFonts w:ascii="Times New Roman" w:hAnsi="Times New Roman" w:eastAsia="Times New Roman" w:cs="Times New Roman"/>
          <w:b/>
          <w:sz w:val="28"/>
          <w:szCs w:val="28"/>
          <w:lang w:eastAsia="sk-SK"/>
        </w:rPr>
        <w:t>4, Rozvojové aktivity</w:t>
      </w:r>
    </w:p>
    <w:p w14:paraId="2B51A603">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Rozvojové aktivity tvoria metódy a formy ďalšieho vzdelávania učiteľov. Rozvojové aktivity môžu byť ukončené získaním profesijného príplatku a ich následným uplatnením v rámci kariérneho postupu, osvedčením o ukončení, napr. aktualizačné, adaptačné, atestačné, špecializačné, funkčné, kvalifikačné – DPŠ alebo rozširujúce, inovačné a následne po spracovaní bude zamestnanec zaradený do adekvátnej kariérnej pozície, kariérneho stupňa a platového stupňa.</w:t>
      </w:r>
    </w:p>
    <w:p w14:paraId="3D16CC0E">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05674061">
      <w:pPr>
        <w:shd w:val="clear" w:color="auto" w:fill="FFFFFF"/>
        <w:spacing w:after="160" w:line="240" w:lineRule="auto"/>
        <w:jc w:val="both"/>
        <w:rPr>
          <w:rFonts w:ascii="Arial" w:hAnsi="Arial" w:eastAsia="Times New Roman" w:cs="Arial"/>
          <w:b/>
          <w:sz w:val="24"/>
          <w:szCs w:val="24"/>
          <w:lang w:eastAsia="sk-SK"/>
        </w:rPr>
      </w:pPr>
      <w:r>
        <w:rPr>
          <w:rFonts w:ascii="Times New Roman" w:hAnsi="Times New Roman" w:eastAsia="Times New Roman" w:cs="Times New Roman"/>
          <w:b/>
          <w:sz w:val="24"/>
          <w:szCs w:val="24"/>
          <w:lang w:eastAsia="sk-SK"/>
        </w:rPr>
        <w:t>4. 1 Vzdelávacie aktivity organizované školou</w:t>
      </w:r>
    </w:p>
    <w:p w14:paraId="3CB7DD6B">
      <w:pPr>
        <w:numPr>
          <w:ilvl w:val="0"/>
          <w:numId w:val="1"/>
        </w:numPr>
        <w:shd w:val="clear" w:color="auto" w:fill="FFFFFF"/>
        <w:spacing w:after="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implementácia projektu </w:t>
      </w:r>
      <w:r>
        <w:rPr>
          <w:rFonts w:ascii="inherit" w:hAnsi="inherit" w:eastAsia="Times New Roman" w:cs="Times New Roman"/>
          <w:i/>
          <w:iCs/>
          <w:sz w:val="24"/>
          <w:szCs w:val="24"/>
          <w:lang w:eastAsia="sk-SK"/>
        </w:rPr>
        <w:t>V škole úspešnejší</w:t>
      </w:r>
      <w:r>
        <w:rPr>
          <w:rFonts w:ascii="Times New Roman" w:hAnsi="Times New Roman" w:eastAsia="Times New Roman" w:cs="Times New Roman"/>
          <w:sz w:val="24"/>
          <w:szCs w:val="24"/>
          <w:lang w:eastAsia="sk-SK"/>
        </w:rPr>
        <w:t> zvyšujeme efektivitu vzdelávania žiakov so ŠVVP a realizáciou aktivity Vzdelávanie a podpora osobnostného rozvoja pedagogických pracovníkov zamerané pre potreby školy – využitie pomoci pedagogického asistenta vo výchovno-vzdelávacom procese,</w:t>
      </w:r>
    </w:p>
    <w:p w14:paraId="732F6B8D">
      <w:pPr>
        <w:numPr>
          <w:ilvl w:val="0"/>
          <w:numId w:val="1"/>
        </w:num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priebežné vzdelávanie sa v oblasti didaktiky so zameraním sa na ciele vyučovacieho procesu, didaktických zásad, metód, organizačných foriem.</w:t>
      </w:r>
    </w:p>
    <w:p w14:paraId="1A78B11C">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Individuálne vzdelávanie učiteľov prebieha aj prostredníctvom:</w:t>
      </w:r>
    </w:p>
    <w:p w14:paraId="59A1F521">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lang w:eastAsia="sk-SK"/>
        </w:rPr>
        <w:t></w:t>
      </w:r>
      <w:r>
        <w:rPr>
          <w:rFonts w:ascii="Times New Roman" w:hAnsi="Times New Roman" w:eastAsia="Times New Roman" w:cs="Times New Roman"/>
          <w:sz w:val="24"/>
          <w:szCs w:val="24"/>
          <w:lang w:eastAsia="sk-SK"/>
        </w:rPr>
        <w:t> hospitácií – učitelia získavajú spätnú väzbu nielen od vedenia školy, ale i od kolegov,</w:t>
      </w:r>
    </w:p>
    <w:p w14:paraId="62610C55">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lang w:eastAsia="sk-SK"/>
        </w:rPr>
        <w:t></w:t>
      </w:r>
      <w:r>
        <w:rPr>
          <w:rFonts w:ascii="Times New Roman" w:hAnsi="Times New Roman" w:eastAsia="Times New Roman" w:cs="Times New Roman"/>
          <w:sz w:val="24"/>
          <w:szCs w:val="24"/>
          <w:lang w:eastAsia="sk-SK"/>
        </w:rPr>
        <w:t> samoštúdiom – využívaním odbornej literatúry, informačných zdrojov a ďalších príležitostí pre získanie nových poznatkov,</w:t>
      </w:r>
    </w:p>
    <w:p w14:paraId="2F617B80">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lang w:eastAsia="sk-SK"/>
        </w:rPr>
        <w:t></w:t>
      </w:r>
      <w:r>
        <w:rPr>
          <w:rFonts w:ascii="Times New Roman" w:hAnsi="Times New Roman" w:eastAsia="Times New Roman" w:cs="Times New Roman"/>
          <w:sz w:val="24"/>
          <w:szCs w:val="24"/>
          <w:lang w:eastAsia="sk-SK"/>
        </w:rPr>
        <w:t> sledovaním aktuálneho vývoja v pedagogickej sfére.</w:t>
      </w:r>
    </w:p>
    <w:p w14:paraId="31C610BB">
      <w:pPr>
        <w:shd w:val="clear" w:color="auto" w:fill="FFFFFF"/>
        <w:spacing w:after="160" w:line="240" w:lineRule="auto"/>
        <w:jc w:val="both"/>
        <w:rPr>
          <w:rFonts w:ascii="Arial" w:hAnsi="Arial" w:eastAsia="Times New Roman" w:cs="Arial"/>
          <w:b/>
          <w:sz w:val="28"/>
          <w:szCs w:val="28"/>
          <w:lang w:eastAsia="sk-SK"/>
        </w:rPr>
      </w:pPr>
      <w:r>
        <w:rPr>
          <w:rFonts w:ascii="Arial" w:hAnsi="Arial" w:eastAsia="Times New Roman" w:cs="Arial"/>
          <w:sz w:val="20"/>
          <w:szCs w:val="20"/>
          <w:lang w:eastAsia="sk-SK"/>
        </w:rPr>
        <w:t> </w:t>
      </w:r>
    </w:p>
    <w:p w14:paraId="6473A395">
      <w:pPr>
        <w:shd w:val="clear" w:color="auto" w:fill="FFFFFF"/>
        <w:spacing w:after="160" w:line="240" w:lineRule="auto"/>
        <w:jc w:val="both"/>
        <w:rPr>
          <w:rFonts w:ascii="Times New Roman" w:hAnsi="Times New Roman" w:eastAsia="Times New Roman" w:cs="Times New Roman"/>
          <w:b/>
          <w:sz w:val="28"/>
          <w:szCs w:val="28"/>
          <w:lang w:eastAsia="sk-SK"/>
        </w:rPr>
      </w:pPr>
      <w:r>
        <w:rPr>
          <w:rFonts w:ascii="Times New Roman" w:hAnsi="Times New Roman" w:eastAsia="Times New Roman" w:cs="Times New Roman"/>
          <w:b/>
          <w:sz w:val="24"/>
          <w:szCs w:val="24"/>
          <w:lang w:eastAsia="sk-SK"/>
        </w:rPr>
        <w:t>4. 2 Metódy a formy vzdelávania</w:t>
      </w:r>
    </w:p>
    <w:p w14:paraId="0A64B087">
      <w:pPr>
        <w:shd w:val="clear" w:color="auto" w:fill="FFFFFF"/>
        <w:spacing w:after="160" w:line="240" w:lineRule="auto"/>
        <w:jc w:val="both"/>
        <w:rPr>
          <w:rFonts w:ascii="Arial" w:hAnsi="Arial" w:eastAsia="Times New Roman" w:cs="Arial"/>
          <w:b/>
          <w:sz w:val="20"/>
          <w:szCs w:val="20"/>
          <w:lang w:eastAsia="sk-SK"/>
        </w:rPr>
      </w:pPr>
    </w:p>
    <w:p w14:paraId="27B96C22">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bCs/>
          <w:sz w:val="24"/>
          <w:szCs w:val="24"/>
          <w:lang w:eastAsia="sk-SK"/>
        </w:rPr>
        <w:t>Metódy</w:t>
      </w:r>
    </w:p>
    <w:p w14:paraId="2622F4D5">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i/>
          <w:iCs/>
          <w:sz w:val="24"/>
          <w:szCs w:val="24"/>
          <w:lang w:eastAsia="sk-SK"/>
        </w:rPr>
        <w:t>1. metódy vzdelávania pri výkone práce (na pracovisku)</w:t>
      </w:r>
      <w:r>
        <w:rPr>
          <w:rFonts w:ascii="Times New Roman" w:hAnsi="Times New Roman" w:eastAsia="Times New Roman" w:cs="Times New Roman"/>
          <w:sz w:val="24"/>
          <w:szCs w:val="24"/>
          <w:lang w:eastAsia="sk-SK"/>
        </w:rPr>
        <w:t> – koučovanie, mentoring, rotácia práce (plánované získavanie skúseností), pozorovanie práce učiteľa iným učiteľom fungujúcim v role peer učiteľa (hospitácia), podporné tímy učiteľov a i.;</w:t>
      </w:r>
    </w:p>
    <w:p w14:paraId="6C3DBB53">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i/>
          <w:iCs/>
          <w:sz w:val="24"/>
          <w:szCs w:val="24"/>
          <w:lang w:eastAsia="sk-SK"/>
        </w:rPr>
        <w:t>2. metódy vzdelávania používané pri výkone práce i mimo pracoviska </w:t>
      </w:r>
      <w:r>
        <w:rPr>
          <w:rFonts w:ascii="Times New Roman" w:hAnsi="Times New Roman" w:eastAsia="Times New Roman" w:cs="Times New Roman"/>
          <w:sz w:val="24"/>
          <w:szCs w:val="24"/>
          <w:lang w:eastAsia="sk-SK"/>
        </w:rPr>
        <w:t>– učenie sa akciou, inštruktáž, metóda otázok a odpovedí, poverenie úlohou, projekty, štúdium odporúčanej literatúry, vzdelávania pomocou počítačov, pomocou videa či interaktívneho videa, multimediálne vzdelávanie a i.;</w:t>
      </w:r>
    </w:p>
    <w:p w14:paraId="2A3BE0F6">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i/>
          <w:iCs/>
          <w:sz w:val="24"/>
          <w:szCs w:val="24"/>
          <w:lang w:eastAsia="sk-SK"/>
        </w:rPr>
        <w:t>3. metódy vzdelávania mimo pracoviska</w:t>
      </w:r>
      <w:r>
        <w:rPr>
          <w:rFonts w:ascii="Times New Roman" w:hAnsi="Times New Roman" w:eastAsia="Times New Roman" w:cs="Times New Roman"/>
          <w:sz w:val="24"/>
          <w:szCs w:val="24"/>
          <w:lang w:eastAsia="sk-SK"/>
        </w:rPr>
        <w:t> – prednáška, prednáška spojená s diskusiou, diskusie, prípadové štúdie, hranie rolí, simulácie, skupinové cvičenia, skupinová dynamika, výcvikové skupiny, výcvik interaktívnych zručností, nácvik asertivity, neurolingvistické programovanie, dištančné vzdelávanie, učenie sa hrou a i.</w:t>
      </w:r>
    </w:p>
    <w:p w14:paraId="761D0D72">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b/>
          <w:bCs/>
          <w:sz w:val="24"/>
          <w:szCs w:val="24"/>
          <w:lang w:eastAsia="sk-SK"/>
        </w:rPr>
        <w:t>Formy</w:t>
      </w:r>
    </w:p>
    <w:p w14:paraId="69B5CFBD">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Vzdelávanie pedagogických zamestnancov a odborných zamestnancov sa organizuje ako:</w:t>
      </w:r>
    </w:p>
    <w:p w14:paraId="449EDF66">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u w:val="single"/>
          <w:lang w:eastAsia="sk-SK"/>
        </w:rPr>
        <w:t></w:t>
      </w:r>
      <w:r>
        <w:rPr>
          <w:rFonts w:ascii="Times New Roman" w:hAnsi="Times New Roman" w:eastAsia="Times New Roman" w:cs="Times New Roman"/>
          <w:sz w:val="24"/>
          <w:szCs w:val="24"/>
          <w:u w:val="single"/>
          <w:lang w:eastAsia="sk-SK"/>
        </w:rPr>
        <w:t> kvalifikačné vzdelávanie</w:t>
      </w:r>
    </w:p>
    <w:p w14:paraId="5696252F">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o Cieľom kvalifikačného vzdelávania je získanie vzdelania, ktorým pedagogický zamestnanec a odborný zamestnanec v príslušnom stupni vyžadovaného vzdelania získa kvalifikačný predpoklad na výkon pracovnej činnosti.;</w:t>
      </w:r>
    </w:p>
    <w:p w14:paraId="29606C94">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u w:val="single"/>
          <w:lang w:eastAsia="sk-SK"/>
        </w:rPr>
        <w:t></w:t>
      </w:r>
      <w:r>
        <w:rPr>
          <w:rFonts w:ascii="Times New Roman" w:hAnsi="Times New Roman" w:eastAsia="Times New Roman" w:cs="Times New Roman"/>
          <w:sz w:val="24"/>
          <w:szCs w:val="24"/>
          <w:u w:val="single"/>
          <w:lang w:eastAsia="sk-SK"/>
        </w:rPr>
        <w:t> funkčné vzdelávanie</w:t>
      </w:r>
    </w:p>
    <w:p w14:paraId="14C3E365">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o Cieľom funkčného vzdelávania je získanie profesijných kompetencií na výkon funkcie riaditeľa a na výkon činnosti vedúceho pedagogického zamestnanca a vedúceho odborného zamestnanca.;</w:t>
      </w:r>
    </w:p>
    <w:p w14:paraId="73966999">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u w:val="single"/>
          <w:lang w:eastAsia="sk-SK"/>
        </w:rPr>
        <w:t></w:t>
      </w:r>
      <w:r>
        <w:rPr>
          <w:rFonts w:ascii="Times New Roman" w:hAnsi="Times New Roman" w:eastAsia="Times New Roman" w:cs="Times New Roman"/>
          <w:sz w:val="24"/>
          <w:szCs w:val="24"/>
          <w:u w:val="single"/>
          <w:lang w:eastAsia="sk-SK"/>
        </w:rPr>
        <w:t> špecializačné vzdelávanie</w:t>
      </w:r>
    </w:p>
    <w:p w14:paraId="0965DEBA">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o Cieľom špecializačného vzdelávania je získanie profesijných kompetencií potrebných na výkon špecializovaných činností.</w:t>
      </w:r>
    </w:p>
    <w:p w14:paraId="557ED626">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u w:val="single"/>
          <w:lang w:eastAsia="sk-SK"/>
        </w:rPr>
        <w:t></w:t>
      </w:r>
      <w:r>
        <w:rPr>
          <w:rFonts w:ascii="Times New Roman" w:hAnsi="Times New Roman" w:eastAsia="Times New Roman" w:cs="Times New Roman"/>
          <w:sz w:val="24"/>
          <w:szCs w:val="24"/>
          <w:u w:val="single"/>
          <w:lang w:eastAsia="sk-SK"/>
        </w:rPr>
        <w:t> adaptačné vzdelávanie</w:t>
      </w:r>
    </w:p>
    <w:p w14:paraId="06C2F156">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o Cieľom adaptačného vzdelávania je získanie profesijných kompetencií potrebných na výkon pracovnej činnosti v kariérnom stupni samostatný pedagogický zamestnanec a samostatný odborný zamestnanec.</w:t>
      </w:r>
    </w:p>
    <w:p w14:paraId="5CAD74E9">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u w:val="single"/>
          <w:lang w:eastAsia="sk-SK"/>
        </w:rPr>
        <w:t></w:t>
      </w:r>
      <w:r>
        <w:rPr>
          <w:rFonts w:ascii="Times New Roman" w:hAnsi="Times New Roman" w:eastAsia="Times New Roman" w:cs="Times New Roman"/>
          <w:sz w:val="24"/>
          <w:szCs w:val="24"/>
          <w:u w:val="single"/>
          <w:lang w:eastAsia="sk-SK"/>
        </w:rPr>
        <w:t> aktualizačné vzdelávanie</w:t>
      </w:r>
    </w:p>
    <w:p w14:paraId="747380F9">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o Cieľom aktualizačného vzdelávania je podľa potrieb zriaďovateľa, školy, školského zariadenia alebo zariadenia sociálnej pomoci udržiavanie alebo obnovovanie profesijných kompetencií potrebných na výkon pracovnej činnosti, získanie nových vedomostí a informácií o zmenách v právnych predpisoch, výchovno-vzdelávacích programoch, pedagogickej dokumentácii a ďalšej dokumentácii alebo získanie nových vedomostí a zručností v konkrétnej oblasti pracovnej činnosti.</w:t>
      </w:r>
    </w:p>
    <w:p w14:paraId="315B2F31">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u w:val="single"/>
          <w:lang w:eastAsia="sk-SK"/>
        </w:rPr>
        <w:t></w:t>
      </w:r>
      <w:r>
        <w:rPr>
          <w:rFonts w:ascii="Times New Roman" w:hAnsi="Times New Roman" w:eastAsia="Times New Roman" w:cs="Times New Roman"/>
          <w:sz w:val="24"/>
          <w:szCs w:val="24"/>
          <w:u w:val="single"/>
          <w:lang w:eastAsia="sk-SK"/>
        </w:rPr>
        <w:t> inovačné vzdelávanie</w:t>
      </w:r>
    </w:p>
    <w:p w14:paraId="7E2A319B">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o Cieľom inovačného vzdelávania je prehĺbenie, rozšírenie a inovácia profesijných kompetencií potrebných na výkon pracovnej činnosti v príslušnej kategórii alebo v podkategórii pedagogického zamestnanca alebo v príslušnej kategórii odborného zamestnanca alebo uplatnenie najnovších poznatkov alebo skúseností z praxe vo výchove a vzdelávaní.</w:t>
      </w:r>
    </w:p>
    <w:p w14:paraId="72F93880">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Aktuálna legislatíva umožňuje škole organizovať aktualizačné vzdelávanie za predpokladu dodržania zákonom stanovených podmienok. Naša škola túto možnosť využije a vo svojej réžii bude realizovať aktualizačné vzdelávania.</w:t>
      </w:r>
    </w:p>
    <w:p w14:paraId="313D2EAE">
      <w:pPr>
        <w:shd w:val="clear" w:color="auto" w:fill="FFFFFF"/>
        <w:spacing w:after="160" w:line="240" w:lineRule="auto"/>
        <w:jc w:val="both"/>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4. 3 Metódy vyhodnocovania rozvojových aktivít, spätná väzba</w:t>
      </w:r>
    </w:p>
    <w:p w14:paraId="4EDFE1A4">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Každé vzdelávanie, aby nebolo samoúčelné, musí zodpovedať požiadavkám a vízii školy, no zároveň musí zohľadňovať osobnú motiváciu učiteľa. Aby vzdelávanie nebolo samoúčelné, je potrebné vyhodnocovať ho, použiť získané kompetencie v praxi a získať spätnú väzbu o efektívnosti daného vzdelávania.</w:t>
      </w:r>
    </w:p>
    <w:p w14:paraId="30BF0D38">
      <w:pPr>
        <w:shd w:val="clear" w:color="auto" w:fill="FFFFFF"/>
        <w:spacing w:after="160" w:line="240" w:lineRule="auto"/>
        <w:jc w:val="both"/>
        <w:rPr>
          <w:rFonts w:ascii="Arial" w:hAnsi="Arial" w:eastAsia="Times New Roman" w:cs="Arial"/>
          <w:sz w:val="20"/>
          <w:szCs w:val="20"/>
          <w:lang w:eastAsia="sk-SK"/>
        </w:rPr>
      </w:pPr>
      <w:r>
        <w:rPr>
          <w:rFonts w:ascii="Times New Roman" w:hAnsi="Times New Roman" w:eastAsia="Times New Roman" w:cs="Times New Roman"/>
          <w:sz w:val="24"/>
          <w:szCs w:val="24"/>
          <w:lang w:eastAsia="sk-SK"/>
        </w:rPr>
        <w:t>Metódy vyhodnocovania rozvojových aktivít:</w:t>
      </w:r>
    </w:p>
    <w:p w14:paraId="66DD2CA9">
      <w:pPr>
        <w:shd w:val="clear" w:color="auto" w:fill="FFFFFF"/>
        <w:spacing w:after="160" w:line="240" w:lineRule="auto"/>
        <w:jc w:val="both"/>
        <w:rPr>
          <w:rFonts w:ascii="Arial" w:hAnsi="Arial" w:eastAsia="Times New Roman" w:cs="Arial"/>
          <w:sz w:val="20"/>
          <w:szCs w:val="20"/>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zdieľať získané kompetencie na zasadnutiach MZ a pracovných poradách,</w:t>
      </w:r>
    </w:p>
    <w:p w14:paraId="65461F4B">
      <w:pPr>
        <w:shd w:val="clear" w:color="auto" w:fill="FFFFFF"/>
        <w:spacing w:after="160" w:line="240" w:lineRule="auto"/>
        <w:jc w:val="both"/>
        <w:rPr>
          <w:rFonts w:ascii="Times New Roman" w:hAnsi="Times New Roman" w:eastAsia="Times New Roman" w:cs="Times New Roman"/>
          <w:sz w:val="24"/>
          <w:szCs w:val="24"/>
          <w:lang w:eastAsia="sk-SK"/>
        </w:rPr>
      </w:pPr>
      <w:r>
        <w:rPr>
          <w:rFonts w:ascii="Symbol" w:hAnsi="Symbol" w:eastAsia="Times New Roman" w:cs="Calibri"/>
          <w:sz w:val="24"/>
          <w:szCs w:val="24"/>
          <w:lang w:eastAsia="sk-SK"/>
        </w:rPr>
        <w:t></w:t>
      </w:r>
      <w:r>
        <w:rPr>
          <w:rFonts w:ascii="Times New Roman" w:hAnsi="Times New Roman" w:eastAsia="Times New Roman" w:cs="Times New Roman"/>
          <w:sz w:val="24"/>
          <w:szCs w:val="24"/>
          <w:lang w:eastAsia="sk-SK"/>
        </w:rPr>
        <w:t> komparácia výkonov žiakov pred a po aplikácii získaných kompetencií.</w:t>
      </w:r>
    </w:p>
    <w:p w14:paraId="5A721C12">
      <w:pPr>
        <w:shd w:val="clear" w:color="auto" w:fill="FFFFFF"/>
        <w:spacing w:after="160" w:line="240" w:lineRule="auto"/>
        <w:jc w:val="both"/>
        <w:rPr>
          <w:rFonts w:ascii="Times New Roman" w:hAnsi="Times New Roman" w:eastAsia="Times New Roman" w:cs="Times New Roman"/>
          <w:sz w:val="24"/>
          <w:szCs w:val="24"/>
          <w:lang w:eastAsia="sk-SK"/>
        </w:rPr>
      </w:pPr>
    </w:p>
    <w:p w14:paraId="0A7DDFC9">
      <w:pPr>
        <w:shd w:val="clear" w:color="auto" w:fill="FFFFFF"/>
        <w:spacing w:after="160" w:line="240" w:lineRule="auto"/>
        <w:jc w:val="both"/>
        <w:rPr>
          <w:rFonts w:ascii="Times New Roman" w:hAnsi="Times New Roman" w:eastAsia="Times New Roman" w:cs="Times New Roman"/>
          <w:b/>
          <w:sz w:val="28"/>
          <w:szCs w:val="28"/>
          <w:lang w:eastAsia="sk-SK"/>
        </w:rPr>
      </w:pPr>
      <w:r>
        <w:rPr>
          <w:rFonts w:ascii="Times New Roman" w:hAnsi="Times New Roman" w:eastAsia="Times New Roman" w:cs="Times New Roman"/>
          <w:b/>
          <w:sz w:val="28"/>
          <w:szCs w:val="28"/>
          <w:lang w:eastAsia="sk-SK"/>
        </w:rPr>
        <w:t>5. Požiadavky na vzdelávanie učiteľov, vyplývajúce zo súčasnej situácie       a z daného učebného plánu</w:t>
      </w:r>
    </w:p>
    <w:p w14:paraId="58C7C01F">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Všeobecne:</w:t>
      </w:r>
    </w:p>
    <w:p w14:paraId="754AC6F5">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 zvýšiť počet učiteľov s 1. a 2. atestáciou</w:t>
      </w:r>
    </w:p>
    <w:p w14:paraId="422459CE">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 zvýšiť kvalifikovanosť učiteľov – špecialistov - triedny učiteľ</w:t>
      </w:r>
    </w:p>
    <w:p w14:paraId="10AAE97C">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3. zvýšiť vzdelanosť učiteľov v oblasti práce s deťmi s poruchami učenia a správania</w:t>
      </w:r>
    </w:p>
    <w:p w14:paraId="18C8027C">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4. zvýšiť vzdelanosť učiteľov v oblasti gramotností – čitateľskej, finančnej, environmentálnej</w:t>
      </w:r>
    </w:p>
    <w:p w14:paraId="38761531">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5. zvýšiť kvalifikovanosť výchovného poradcu</w:t>
      </w:r>
    </w:p>
    <w:p w14:paraId="559FCF53">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6. zabezpečiť vzdelávanie sa v oblasti modernizácie vyučovacieho procesu /metódy, formy vyučovania/ tak, aby sme sústavne vyučovali v súlade s novými poznatkami pedagogického výskumu</w:t>
      </w:r>
    </w:p>
    <w:p w14:paraId="63FE405B">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7. zabezpečiť vzdelávanie vedúcich pedagogických pracovníkov v súlade so zákonom</w:t>
      </w:r>
    </w:p>
    <w:p w14:paraId="425840D9">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8. podporovať vzdelávanie učiteľov – špecialistov – vedúcich MZ, PK</w:t>
      </w:r>
    </w:p>
    <w:p w14:paraId="21D35162">
      <w:pPr>
        <w:shd w:val="clear" w:color="auto" w:fill="FFFFFF"/>
        <w:spacing w:after="160" w:line="240" w:lineRule="auto"/>
        <w:jc w:val="both"/>
        <w:rPr>
          <w:rFonts w:ascii="Times New Roman" w:hAnsi="Times New Roman" w:eastAsia="Times New Roman" w:cs="Times New Roman"/>
          <w:b/>
          <w:sz w:val="28"/>
          <w:szCs w:val="28"/>
          <w:lang w:eastAsia="sk-SK"/>
        </w:rPr>
      </w:pPr>
    </w:p>
    <w:p w14:paraId="54817B6E">
      <w:pPr>
        <w:shd w:val="clear" w:color="auto" w:fill="FFFFFF"/>
        <w:spacing w:after="160" w:line="240" w:lineRule="auto"/>
        <w:jc w:val="both"/>
        <w:rPr>
          <w:rFonts w:ascii="Times New Roman" w:hAnsi="Times New Roman" w:eastAsia="Times New Roman" w:cs="Times New Roman"/>
          <w:b/>
          <w:sz w:val="28"/>
          <w:szCs w:val="28"/>
          <w:lang w:eastAsia="sk-SK"/>
        </w:rPr>
      </w:pPr>
    </w:p>
    <w:p w14:paraId="7B725FC0">
      <w:pPr>
        <w:pStyle w:val="3"/>
        <w:spacing w:after="200"/>
        <w:ind w:left="-15"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Poslanie školy </w:t>
      </w:r>
    </w:p>
    <w:p w14:paraId="26628C19">
      <w:pPr>
        <w:ind w:left="-3" w:right="2"/>
        <w:rPr>
          <w:rFonts w:ascii="Times New Roman" w:hAnsi="Times New Roman" w:cs="Times New Roman"/>
          <w:sz w:val="24"/>
          <w:szCs w:val="24"/>
        </w:rPr>
      </w:pPr>
      <w:r>
        <w:rPr>
          <w:rFonts w:ascii="Times New Roman" w:hAnsi="Times New Roman" w:cs="Times New Roman"/>
          <w:sz w:val="24"/>
          <w:szCs w:val="24"/>
        </w:rPr>
        <w:t xml:space="preserve">    Vývoj spoločnosti stavia výchovu a vzdelávanie do novej pozície. Túto oblasť formovania osobnosti je potrebné viac priblížiť požiadavkám praxe a pružne reagovať na zmeny.  </w:t>
      </w:r>
    </w:p>
    <w:p w14:paraId="5502C51F">
      <w:pPr>
        <w:spacing w:after="3" w:line="242" w:lineRule="auto"/>
        <w:ind w:left="-3"/>
        <w:rPr>
          <w:rFonts w:ascii="Times New Roman" w:hAnsi="Times New Roman" w:cs="Times New Roman"/>
          <w:sz w:val="24"/>
          <w:szCs w:val="24"/>
        </w:rPr>
      </w:pPr>
      <w:r>
        <w:rPr>
          <w:rFonts w:ascii="Times New Roman" w:hAnsi="Times New Roman" w:cs="Times New Roman"/>
          <w:sz w:val="24"/>
          <w:szCs w:val="24"/>
        </w:rPr>
        <w:t xml:space="preserve">Pre výchovu a vzdelávanie to znamená zmeniť tradičné encyklopedicko – memorovacie  vzdelávanie na tvorivo-humánnu výchovu a vzdelávanie s dôrazom na komunikatívnosť, aktivitu, tvorivosť, rozvoj schopností riešiť problémy a slobodu osobnosti. </w:t>
      </w:r>
    </w:p>
    <w:p w14:paraId="4D929E71">
      <w:pPr>
        <w:spacing w:after="35" w:line="259" w:lineRule="auto"/>
        <w:rPr>
          <w:rFonts w:ascii="Times New Roman" w:hAnsi="Times New Roman" w:cs="Times New Roman"/>
          <w:sz w:val="24"/>
          <w:szCs w:val="24"/>
        </w:rPr>
      </w:pPr>
      <w:r>
        <w:rPr>
          <w:rFonts w:ascii="Times New Roman" w:hAnsi="Times New Roman" w:cs="Times New Roman"/>
          <w:sz w:val="24"/>
          <w:szCs w:val="24"/>
        </w:rPr>
        <w:t xml:space="preserve"> </w:t>
      </w:r>
    </w:p>
    <w:p w14:paraId="7959025F">
      <w:pPr>
        <w:spacing w:after="3" w:line="242" w:lineRule="auto"/>
        <w:ind w:left="-3"/>
        <w:rPr>
          <w:rFonts w:ascii="Times New Roman" w:hAnsi="Times New Roman" w:cs="Times New Roman"/>
          <w:sz w:val="24"/>
          <w:szCs w:val="24"/>
        </w:rPr>
      </w:pPr>
      <w:r>
        <w:rPr>
          <w:rFonts w:ascii="Times New Roman" w:hAnsi="Times New Roman" w:cs="Times New Roman"/>
          <w:sz w:val="24"/>
          <w:szCs w:val="24"/>
        </w:rPr>
        <w:t xml:space="preserve">     Poslaním školy je poskytovať žiakom základné vzdelanie, výchovu a prípravu pre ďalšie štúdium a prax. V spolupráci s rodičmi žiakov a miestnou komunitou vychovávať zodpovedných, celoživotne sa vzdelávajúcich žiakov. Vyzbrojiť ich mravnými postojmi, ideálmi a hodnotovým systémom, schopnosťami, vedomosťami, zručnosťami a spôsobilosťami potrebnými na úspešný život v neustále sa meniace, učiacej sa, kultúrne rozmanitej a globálnej spoločnosti.  </w:t>
      </w:r>
    </w:p>
    <w:p w14:paraId="0F7B1CE1">
      <w:pPr>
        <w:spacing w:after="0" w:line="259"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162735EF">
      <w:pPr>
        <w:pStyle w:val="3"/>
        <w:numPr>
          <w:ilvl w:val="0"/>
          <w:numId w:val="2"/>
        </w:numPr>
        <w:spacing w:after="20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Hodnoty školy </w:t>
      </w:r>
    </w:p>
    <w:p w14:paraId="14E4C354">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pomoc a spolupráca  </w:t>
      </w:r>
    </w:p>
    <w:p w14:paraId="7D3B2204">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sloboda a zodpovednosť  </w:t>
      </w:r>
    </w:p>
    <w:p w14:paraId="362C52FB">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uznanie individuálnych rozdielov a schopností  </w:t>
      </w:r>
    </w:p>
    <w:p w14:paraId="7F1A6AD1">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rovnosť šancí  </w:t>
      </w:r>
    </w:p>
    <w:p w14:paraId="3462C963">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viera v úspešnosť  </w:t>
      </w:r>
    </w:p>
    <w:p w14:paraId="5D6647FD">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tvorivosť  </w:t>
      </w:r>
    </w:p>
    <w:p w14:paraId="37107363">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otvorená komunikácia  </w:t>
      </w:r>
    </w:p>
    <w:p w14:paraId="6364BBE8">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priaznivá klíma  </w:t>
      </w:r>
    </w:p>
    <w:p w14:paraId="14369218">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úcta k ľuďom, ku svojmu regiónu a k svojej krajine  </w:t>
      </w:r>
    </w:p>
    <w:p w14:paraId="37C270F7">
      <w:pPr>
        <w:numPr>
          <w:ilvl w:val="0"/>
          <w:numId w:val="3"/>
        </w:numPr>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vzájomná tolerancia </w:t>
      </w:r>
    </w:p>
    <w:p w14:paraId="3DD45FF1">
      <w:pPr>
        <w:spacing w:after="0" w:line="259" w:lineRule="auto"/>
        <w:rPr>
          <w:rFonts w:ascii="Times New Roman" w:hAnsi="Times New Roman" w:cs="Times New Roman"/>
          <w:sz w:val="24"/>
          <w:szCs w:val="24"/>
        </w:rPr>
      </w:pPr>
      <w:r>
        <w:rPr>
          <w:rFonts w:ascii="Times New Roman" w:hAnsi="Times New Roman" w:cs="Times New Roman"/>
          <w:b/>
          <w:sz w:val="24"/>
          <w:szCs w:val="24"/>
        </w:rPr>
        <w:t xml:space="preserve"> </w:t>
      </w:r>
    </w:p>
    <w:p w14:paraId="3873D543">
      <w:pPr>
        <w:spacing w:after="257" w:line="259" w:lineRule="auto"/>
        <w:rPr>
          <w:rFonts w:ascii="Times New Roman" w:hAnsi="Times New Roman" w:cs="Times New Roman"/>
          <w:b/>
          <w:color w:val="4F81BD" w:themeColor="accent1"/>
          <w:sz w:val="24"/>
          <w:szCs w:val="24"/>
          <w14:textFill>
            <w14:solidFill>
              <w14:schemeClr w14:val="accent1"/>
            </w14:solidFill>
          </w14:textFill>
        </w:rPr>
      </w:pPr>
    </w:p>
    <w:p w14:paraId="0C526F17">
      <w:pPr>
        <w:tabs>
          <w:tab w:val="left" w:pos="720"/>
        </w:tabs>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 xml:space="preserve">8. Vízia školy </w:t>
      </w:r>
    </w:p>
    <w:p w14:paraId="33A9B311">
      <w:pPr>
        <w:tabs>
          <w:tab w:val="left" w:pos="720"/>
        </w:tabs>
        <w:adjustRightInd w:val="0"/>
        <w:spacing w:line="360" w:lineRule="auto"/>
        <w:rPr>
          <w:rFonts w:ascii="Times New Roman" w:hAnsi="Times New Roman" w:cs="Times New Roman"/>
          <w:b/>
          <w:sz w:val="28"/>
          <w:szCs w:val="28"/>
        </w:rPr>
      </w:pPr>
      <w:r>
        <w:rPr>
          <w:rFonts w:ascii="Times New Roman" w:hAnsi="Times New Roman" w:cs="Times New Roman"/>
          <w:sz w:val="28"/>
          <w:szCs w:val="28"/>
        </w:rPr>
        <w:t>M</w:t>
      </w:r>
      <w:r>
        <w:rPr>
          <w:rFonts w:ascii="Times New Roman" w:hAnsi="Times New Roman" w:eastAsia="Times New Roman" w:cs="Times New Roman"/>
          <w:bCs/>
          <w:iCs/>
          <w:sz w:val="24"/>
          <w:szCs w:val="24"/>
        </w:rPr>
        <w:t xml:space="preserve">oderná škola, poskytujúca vzdelávanie v súlade s európskymi trendmi, </w:t>
      </w:r>
      <w:r>
        <w:rPr>
          <w:rFonts w:ascii="Times New Roman" w:hAnsi="Times New Roman" w:eastAsia="Wingdings" w:cs="Times New Roman"/>
          <w:bCs/>
          <w:iCs/>
          <w:sz w:val="14"/>
          <w:szCs w:val="14"/>
        </w:rPr>
        <w:t xml:space="preserve"> </w:t>
      </w:r>
      <w:r>
        <w:rPr>
          <w:rFonts w:ascii="Times New Roman" w:hAnsi="Times New Roman" w:eastAsia="Times New Roman" w:cs="Times New Roman"/>
          <w:bCs/>
          <w:iCs/>
          <w:sz w:val="24"/>
          <w:szCs w:val="24"/>
        </w:rPr>
        <w:t>neustále smerujúca k vyššej spokojnosti zákazníka – žiaka, rodiča, spoločnosti.</w:t>
      </w:r>
      <w:r>
        <w:rPr>
          <w:rFonts w:ascii="Times New Roman" w:hAnsi="Times New Roman" w:cs="Times New Roman"/>
          <w:b/>
          <w:sz w:val="28"/>
          <w:szCs w:val="28"/>
        </w:rPr>
        <w:t xml:space="preserve">                                                                                                                                                                                               </w:t>
      </w:r>
      <w:r>
        <w:rPr>
          <w:rFonts w:ascii="Times New Roman" w:hAnsi="Times New Roman" w:eastAsia="Times New Roman" w:cs="Times New Roman"/>
          <w:sz w:val="24"/>
          <w:szCs w:val="24"/>
        </w:rPr>
        <w:t xml:space="preserve">Škola, ukazujúca cestu k novým cieľom, kde každý môže byť úspešný na ceste k poznaniu, škola priateľská deťom, otvorená širokej verejnosti. </w:t>
      </w:r>
    </w:p>
    <w:p w14:paraId="1370EF28">
      <w:pPr>
        <w:spacing w:before="100" w:beforeAutospacing="1" w:after="100" w:afterAutospacing="1" w:line="240" w:lineRule="auto"/>
        <w:rPr>
          <w:rFonts w:ascii="Times New Roman" w:hAnsi="Times New Roman" w:eastAsia="Times New Roman" w:cs="Times New Roman"/>
          <w:sz w:val="24"/>
          <w:szCs w:val="24"/>
        </w:rPr>
      </w:pPr>
    </w:p>
    <w:p w14:paraId="4111BBDD">
      <w:pPr>
        <w:shd w:val="clear" w:color="auto" w:fill="FFFFFF"/>
        <w:spacing w:after="160" w:line="240" w:lineRule="auto"/>
        <w:jc w:val="both"/>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8.1 Filozofický zámer školy</w:t>
      </w:r>
    </w:p>
    <w:p w14:paraId="4FB16FF5">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Naplnenie tejto vízie je dlhodobé. Filozofickým zámerom je každoročne napĺňať túto víziu prostredníctvom týchto dlhodobých stratégií:</w:t>
      </w:r>
    </w:p>
    <w:p w14:paraId="428DDC33">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 poskytovať všetkým žiakom dostatok podnetov v rámci základného vzdelania k rozvoju všetkých ich kľúčových kompetencií novými modernými metódami a formami</w:t>
      </w:r>
    </w:p>
    <w:p w14:paraId="1BCE7303">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 vzbudzovať u žiakov záujem samostatne a zodpovedne poznávať, prežívať a tvoriť v prostredí školy i mimo nej</w:t>
      </w:r>
    </w:p>
    <w:p w14:paraId="650A4872">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3. podporovať rozvoj zdravého životného štýlu a pohybových schopností žiakov v školských i mimoškolských aktivitách</w:t>
      </w:r>
    </w:p>
    <w:p w14:paraId="1FAA8AC4">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4. vštepovať žiakom toleranciu a humánne myslenie, úctu k tradíciám a národnému i celosvetovému dedičstvu</w:t>
      </w:r>
    </w:p>
    <w:p w14:paraId="7104B60F">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5. individuálnym prístupom zlepšovať vzdelávanie a výchovu žiakov s poruchami učenia a správania</w:t>
      </w:r>
    </w:p>
    <w:p w14:paraId="6800E8E6">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6. rozvíjať komunikačné zručnosti žiakov</w:t>
      </w:r>
    </w:p>
    <w:p w14:paraId="0C6D15EF">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v materinskom jazyku</w:t>
      </w:r>
    </w:p>
    <w:p w14:paraId="712E8E8A">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v cudzom jazyku</w:t>
      </w:r>
    </w:p>
    <w:p w14:paraId="7C26127D">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v informačných a komunikačných technológiách</w:t>
      </w:r>
    </w:p>
    <w:p w14:paraId="56C4FD06">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v sociálnych vzťahoch</w:t>
      </w:r>
    </w:p>
    <w:p w14:paraId="2D6034A7">
      <w:pPr>
        <w:shd w:val="clear" w:color="auto" w:fill="FFFFFF"/>
        <w:spacing w:after="160" w:line="240" w:lineRule="auto"/>
        <w:jc w:val="both"/>
        <w:rPr>
          <w:rFonts w:ascii="Times New Roman" w:hAnsi="Times New Roman" w:eastAsia="Times New Roman" w:cs="Times New Roman"/>
          <w:b/>
          <w:sz w:val="28"/>
          <w:szCs w:val="28"/>
          <w:lang w:eastAsia="sk-SK"/>
        </w:rPr>
      </w:pPr>
    </w:p>
    <w:p w14:paraId="0623469F">
      <w:pPr>
        <w:shd w:val="clear" w:color="auto" w:fill="FFFFFF"/>
        <w:spacing w:after="160" w:line="240" w:lineRule="auto"/>
        <w:jc w:val="both"/>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8.2 Ciele práce školy pri napĺňaní vízie školy:</w:t>
      </w:r>
    </w:p>
    <w:p w14:paraId="29D7B7C0">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Chceme, aby škola bola:</w:t>
      </w:r>
    </w:p>
    <w:p w14:paraId="15D46B60">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 škola otvorená</w:t>
      </w:r>
    </w:p>
    <w:p w14:paraId="0D4CE5B0">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b) škola občianska</w:t>
      </w:r>
    </w:p>
    <w:p w14:paraId="4102F6DB">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 škola športová</w:t>
      </w:r>
    </w:p>
    <w:p w14:paraId="180D4532">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 škola zdravého životného štýlu</w:t>
      </w:r>
    </w:p>
    <w:p w14:paraId="7E90113A">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 Škola rešpektu a tolerancie</w:t>
      </w:r>
    </w:p>
    <w:p w14:paraId="11557A8A">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f) škola plná talentov</w:t>
      </w:r>
    </w:p>
    <w:p w14:paraId="00692156">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g) škola európska</w:t>
      </w:r>
    </w:p>
    <w:p w14:paraId="68830F6E">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h) škola moderných technológií a prístupov</w:t>
      </w:r>
    </w:p>
    <w:p w14:paraId="75EBC5B7">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 škola kultúry a tradícií</w:t>
      </w:r>
    </w:p>
    <w:p w14:paraId="294B20D1">
      <w:pPr>
        <w:shd w:val="clear" w:color="auto" w:fill="FFFFFF"/>
        <w:spacing w:after="160" w:line="240" w:lineRule="auto"/>
        <w:jc w:val="both"/>
        <w:rPr>
          <w:rFonts w:ascii="Times New Roman" w:hAnsi="Times New Roman" w:eastAsia="Times New Roman" w:cs="Times New Roman"/>
          <w:sz w:val="24"/>
          <w:szCs w:val="24"/>
          <w:lang w:eastAsia="sk-SK"/>
        </w:rPr>
      </w:pPr>
    </w:p>
    <w:p w14:paraId="598BC611">
      <w:pPr>
        <w:spacing w:before="100" w:beforeAutospacing="1" w:after="100" w:afterAutospacing="1" w:line="240" w:lineRule="auto"/>
        <w:rPr>
          <w:rFonts w:ascii="Times New Roman" w:hAnsi="Times New Roman" w:eastAsia="Times New Roman" w:cs="Times New Roman"/>
          <w:sz w:val="24"/>
          <w:szCs w:val="24"/>
          <w:lang w:eastAsia="sk-SK"/>
        </w:rPr>
      </w:pPr>
    </w:p>
    <w:p w14:paraId="260DB6F9">
      <w:pPr>
        <w:spacing w:before="100" w:beforeAutospacing="1" w:after="100" w:afterAutospacing="1" w:line="240" w:lineRule="auto"/>
        <w:rPr>
          <w:rFonts w:ascii="Times New Roman" w:hAnsi="Times New Roman" w:eastAsia="Times New Roman" w:cs="Times New Roman"/>
          <w:b/>
          <w:color w:val="4BACC6" w:themeColor="accent5"/>
          <w:sz w:val="28"/>
          <w:szCs w:val="28"/>
          <w14:textFill>
            <w14:solidFill>
              <w14:schemeClr w14:val="accent5"/>
            </w14:solidFill>
          </w14:textFill>
        </w:rPr>
      </w:pPr>
      <w:r>
        <w:rPr>
          <w:rFonts w:ascii="Times New Roman" w:hAnsi="Times New Roman" w:eastAsia="Times New Roman" w:cs="Times New Roman"/>
          <w:b/>
          <w:sz w:val="28"/>
          <w:szCs w:val="28"/>
        </w:rPr>
        <w:t>9</w:t>
      </w:r>
      <w:r>
        <w:rPr>
          <w:rFonts w:ascii="Times New Roman" w:hAnsi="Times New Roman" w:eastAsia="Times New Roman" w:cs="Times New Roman"/>
          <w:b/>
          <w:color w:val="4BACC6" w:themeColor="accent5"/>
          <w:sz w:val="28"/>
          <w:szCs w:val="28"/>
          <w14:textFill>
            <w14:solidFill>
              <w14:schemeClr w14:val="accent5"/>
            </w14:solidFill>
          </w14:textFill>
        </w:rPr>
        <w:t>.</w:t>
      </w:r>
      <w:r>
        <w:rPr>
          <w:rFonts w:ascii="Times New Roman" w:hAnsi="Times New Roman" w:eastAsia="Times New Roman" w:cs="Times New Roman"/>
          <w:b/>
          <w:sz w:val="28"/>
          <w:szCs w:val="28"/>
        </w:rPr>
        <w:t>Koncepčný zámer školy</w:t>
      </w:r>
    </w:p>
    <w:p w14:paraId="6918A461">
      <w:pPr>
        <w:spacing w:before="100" w:beforeAutospacing="1" w:after="100" w:afterAutospacing="1" w:line="240" w:lineRule="auto"/>
        <w:rPr>
          <w:rFonts w:ascii="Times New Roman" w:hAnsi="Times New Roman" w:eastAsia="Times New Roman" w:cs="Times New Roman"/>
          <w:sz w:val="24"/>
          <w:szCs w:val="24"/>
        </w:rPr>
      </w:pPr>
    </w:p>
    <w:p w14:paraId="1D23A2B8">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ZŠ, Ulica pohraničná 9, Komárno by mala umožniť deťom a žiakom získať veku primerané kľúčové kompetencie, ktoré budú vo svojom živote rozvíjať a využívať a vypestovať si základ záujmu o celoživotné vzdelávanie. Dôležité je zabezpečiť starostlivosť o deti a spolu s rodičmi vytvoriť dobré východisko pre školskú prácu. Absolventi ZŠ si majú zo školy odniesť trvalejšie hodnoty, t. j. okrem vedomostí aj postoje, záujmy, motiváciu, hodnotový systém, rozvinuté schopnosti a zručnosti a pod. Preto je nevyhnutné zamerať sa na budovanie školy, ktorá vychováva žiakov v duchu humanistických princípov, tolerancie a národnej hrdosti. Škola zároveň pripravuje človeka vytrvalého, rozhľadeného, schopného tímovej práce, správať sa asertívne a empaticky, vychovať človeka uvedomujúceho si zodpovednosť za svoje konanie. Dobré fungovanie školy je možné dosiahnuť len na základe spolupráce Základnej školy, Školského klubu detí, Školskej jedálne, Rady školy, zriaďovateľa a rodičov. Cieľom koncepcie rozvoja ZŠ  je vytvoriť program s konkrétnymi návrhmi na jej rozvoj, a to v prospech výchovy a vzdelávania našich detí a žiakov.</w:t>
      </w:r>
    </w:p>
    <w:p w14:paraId="01CF20FF">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Cieľom je vytvárať modernú humánnu a tvorivú školu. Škola, ktorá je miestom sebarealizácie detí, žiakov a zamestnancov školy. Škola, ktorá je miestom rozvoja vlastných schopností a získavania nových vedomostí, zručností a postojov potrebných na ďalšie vzdelávanie a život. Škola, ktorá je otvorenou inštitúciou pre rodičov a partnerov s ponukou rozmanitej vzdelávacej a spoločenskej činnosti. </w:t>
      </w:r>
    </w:p>
    <w:p w14:paraId="68F06857">
      <w:pPr>
        <w:spacing w:after="16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14:paraId="0C316FD2">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Návrh koncepčného zámeru rozvoja školy sa zameriava na vymedzenie významných postupov v niekoľkých oblastiach. Každá z uvedených oblastí má svoju dôležitosť a jedna bez druhej nemôžu existovať. Škola ako celok so všetkými svojimi organizačnými zložkami musí napredovať vo všetkých oblastiach. Cieľom nie je poukázať na všetky postupy, ale zamerať sa na rozvoj pozitív či aplikácie nových trendov na podmienky danej školy.</w:t>
      </w:r>
    </w:p>
    <w:p w14:paraId="2E5F2214">
      <w:pPr>
        <w:spacing w:after="16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14:paraId="59733704">
      <w:pPr>
        <w:spacing w:after="160" w:line="240" w:lineRule="auto"/>
        <w:rPr>
          <w:rFonts w:ascii="Times New Roman" w:hAnsi="Times New Roman" w:eastAsia="Times New Roman" w:cs="Times New Roman"/>
          <w:b/>
          <w:bCs/>
          <w:sz w:val="24"/>
          <w:szCs w:val="24"/>
        </w:rPr>
      </w:pPr>
    </w:p>
    <w:p w14:paraId="43E76BEF">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9.1 Strategické ciele </w:t>
      </w:r>
    </w:p>
    <w:p w14:paraId="1E6119AD">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Skvalitniť výchovno-vzdelávací proces, rozvíjať základné vedomosti, zručnosti, návyky  a postoje potrebné pre ďalšie vzdelávanie a zodpovedný život.  </w:t>
      </w:r>
    </w:p>
    <w:p w14:paraId="5E65FC91">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Zadefinovať rizikové faktory školského neúspechu a realizovať systém  podpory pre žiakov školy.</w:t>
      </w:r>
    </w:p>
    <w:p w14:paraId="5396B91B">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Zabezpečiť čo najvyššiu kvalifikovanosť pedagogických zamestnancov, podporovať ich ďalšie vzdelávanie, vytvárať priestor pre participáciu poradných orgánov na riadení školy. </w:t>
      </w:r>
    </w:p>
    <w:p w14:paraId="315CE790">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Zachovávať tradície školy spolu s aktívnym zapájaním partnerov školy, pravidelne spolupracovať so zriaďovateľom, Radou školy a ostatnými partnermi. </w:t>
      </w:r>
    </w:p>
    <w:p w14:paraId="6FC4DD87">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Skvalitniť výchovno-vzdelávací proces materiálno-technickým zabezpečením zodpovedajúcim požiadavkám modernej doby.</w:t>
      </w:r>
    </w:p>
    <w:p w14:paraId="033DBFA3">
      <w:pPr>
        <w:spacing w:before="100" w:beforeAutospacing="1" w:after="100" w:afterAutospacing="1" w:line="240" w:lineRule="auto"/>
        <w:rPr>
          <w:rFonts w:ascii="Times New Roman" w:hAnsi="Times New Roman" w:eastAsia="Times New Roman" w:cs="Times New Roman"/>
          <w:b/>
          <w:bCs/>
          <w:i/>
          <w:iCs/>
          <w:sz w:val="24"/>
          <w:szCs w:val="24"/>
        </w:rPr>
      </w:pPr>
    </w:p>
    <w:p w14:paraId="5FB97961">
      <w:pPr>
        <w:pStyle w:val="2"/>
        <w:spacing w:after="74"/>
        <w:ind w:left="-5"/>
        <w:jc w:val="both"/>
        <w:rPr>
          <w:rFonts w:ascii="Times New Roman" w:hAnsi="Times New Roman" w:cs="Times New Roman"/>
          <w:color w:val="auto"/>
        </w:rPr>
      </w:pPr>
      <w:bookmarkStart w:id="0" w:name="_Toc43583"/>
      <w:r>
        <w:rPr>
          <w:rFonts w:ascii="Times New Roman" w:hAnsi="Times New Roman" w:cs="Times New Roman"/>
          <w:color w:val="auto"/>
        </w:rPr>
        <w:t xml:space="preserve">7. Profil absolventa </w:t>
      </w:r>
      <w:bookmarkEnd w:id="0"/>
    </w:p>
    <w:p w14:paraId="34F4BAA8">
      <w:pPr>
        <w:spacing w:after="52"/>
        <w:ind w:left="-3" w:right="2"/>
        <w:rPr>
          <w:rFonts w:ascii="Times New Roman" w:hAnsi="Times New Roman" w:cs="Times New Roman"/>
          <w:sz w:val="24"/>
          <w:szCs w:val="24"/>
        </w:rPr>
      </w:pPr>
      <w:r>
        <w:rPr>
          <w:rFonts w:ascii="Times New Roman" w:hAnsi="Times New Roman" w:cs="Times New Roman"/>
          <w:sz w:val="24"/>
          <w:szCs w:val="24"/>
        </w:rPr>
        <w:t xml:space="preserve">Absolvent našej školy by mal svojím vystupovaním a správaním šíriť dobré meno školy. V súlade so vzdelávacím programom by mal byť schopný rešpektovať seba ako osobnosť, ceniť si a starať sa o svoje zdravie, svoj tvorivý potenciál využívať v súlade s dobrými mravmi spoločnosti. Mal by byť schopný citlivo vnímať estetické i materiálne krásy našej krajiny, chrániť a zveľaďovať ich  hodnoty a bohatstvo. Mal by byť schopný aktívne pracovať so získanými vedomosťami, orientovať sa v práci s rôznymi zdrojmi informácií, vedieť získané informácie zmysluplne pretaviť do pracovných zručností. Mal by byť schopný jednoduchej komunikácie v oboch cudzích jazykoch. V komunikácii a správaní s okolím prispievať k dobrým medziľudským vzťahom. Osvojiť si metódy vzdelávania a práce s informáciami, poznať metódy prírodných vied, ako sú hypotéza, experiment a analýza. Dejiny vlastného národa chápať vo vzájomnom prepojení s vedomosťami zo všeobecných dejín, dobre ovládať slovenský jazyk a sám sa starať o kultúru svojho písomného a ústneho vyjadrovania. Mal si byť vedomý svojich kvalít, byť pripravený pokračovať v ďalšom štúdiu na strednej škole. Nižšie sekundárne vzdelávanie je ukončené odovzdaním vysvedčenia. </w:t>
      </w:r>
    </w:p>
    <w:p w14:paraId="6587B4CA">
      <w:pPr>
        <w:shd w:val="clear" w:color="auto" w:fill="FFFFFF"/>
        <w:spacing w:after="160" w:line="240" w:lineRule="auto"/>
        <w:jc w:val="both"/>
        <w:rPr>
          <w:rFonts w:ascii="Times New Roman" w:hAnsi="Times New Roman" w:eastAsia="Times New Roman" w:cs="Times New Roman"/>
          <w:b/>
          <w:sz w:val="24"/>
          <w:szCs w:val="24"/>
          <w:lang w:eastAsia="sk-SK"/>
        </w:rPr>
      </w:pPr>
    </w:p>
    <w:p w14:paraId="7B04BEB9">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 súlade s hlavným zámerom MŠ,VVaŠ SR je víziou našej školy aj v tomto šk. roku podieľať sa našou celoročnou prácou na formovaní absolventa takéhoto profilu:</w:t>
      </w:r>
    </w:p>
    <w:p w14:paraId="5A47C207">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Absolvent primárneho vzdelávania má osvojené základy čitateľskej, pisateľskej, matematickej, prírodovednej, kultúrnej a mediálnej gramotnosti, ktoré sa budú postupne rozvíjať v rámci nižšieho stredného stupňa vzdelávania.</w:t>
      </w:r>
    </w:p>
    <w:p w14:paraId="229C1C2F">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Absolvent programu nižšieho sekundárneho vzdelávania</w:t>
      </w:r>
    </w:p>
    <w:p w14:paraId="7692A0F9">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socializovať sa v škole, rodine, spoločnosti</w:t>
      </w:r>
    </w:p>
    <w:p w14:paraId="3204D3FF">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celoživotne sa iniciatívne vzdelávať</w:t>
      </w:r>
    </w:p>
    <w:p w14:paraId="737BCCA8">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asertívne komunikovať v rodnom i dvoch cudzích jazykoch</w:t>
      </w:r>
    </w:p>
    <w:p w14:paraId="56DAA8A7">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vidieť a vedieť prežívať krásu súčasnosti i minulosti</w:t>
      </w:r>
    </w:p>
    <w:p w14:paraId="567FC871">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žiť zdravým štýlom života</w:t>
      </w:r>
    </w:p>
    <w:p w14:paraId="5D312ADD">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reálne zhodnotiť svoje možnosti na trhu práce.</w:t>
      </w:r>
    </w:p>
    <w:p w14:paraId="0DD2E7C1">
      <w:pPr>
        <w:shd w:val="clear" w:color="auto" w:fill="FFFFFF"/>
        <w:spacing w:after="160" w:line="240" w:lineRule="auto"/>
        <w:jc w:val="both"/>
        <w:rPr>
          <w:rFonts w:ascii="Times New Roman" w:hAnsi="Times New Roman" w:eastAsia="Times New Roman" w:cs="Times New Roman"/>
          <w:b/>
          <w:sz w:val="28"/>
          <w:szCs w:val="28"/>
          <w:lang w:eastAsia="sk-SK"/>
        </w:rPr>
      </w:pPr>
    </w:p>
    <w:p w14:paraId="78D71554">
      <w:pPr>
        <w:shd w:val="clear" w:color="auto" w:fill="FFFFFF"/>
        <w:spacing w:after="160" w:line="240" w:lineRule="auto"/>
        <w:jc w:val="both"/>
        <w:rPr>
          <w:rFonts w:ascii="Times New Roman" w:hAnsi="Times New Roman" w:eastAsia="Times New Roman" w:cs="Times New Roman"/>
          <w:b/>
          <w:sz w:val="24"/>
          <w:szCs w:val="24"/>
          <w:lang w:eastAsia="sk-SK"/>
        </w:rPr>
      </w:pPr>
    </w:p>
    <w:p w14:paraId="319A3C59">
      <w:pPr>
        <w:shd w:val="clear" w:color="auto" w:fill="FFFFFF"/>
        <w:spacing w:after="160" w:line="240" w:lineRule="auto"/>
        <w:jc w:val="both"/>
        <w:rPr>
          <w:rFonts w:ascii="Times New Roman" w:hAnsi="Times New Roman" w:eastAsia="Times New Roman" w:cs="Times New Roman"/>
          <w:sz w:val="24"/>
          <w:szCs w:val="24"/>
          <w:lang w:eastAsia="sk-SK"/>
        </w:rPr>
      </w:pPr>
    </w:p>
    <w:p w14:paraId="554628D0">
      <w:pPr>
        <w:shd w:val="clear" w:color="auto" w:fill="FFFFFF"/>
        <w:spacing w:after="160" w:line="240" w:lineRule="auto"/>
        <w:jc w:val="both"/>
        <w:rPr>
          <w:rFonts w:ascii="Times New Roman" w:hAnsi="Times New Roman" w:eastAsia="Times New Roman" w:cs="Times New Roman"/>
          <w:b/>
          <w:sz w:val="28"/>
          <w:szCs w:val="28"/>
          <w:lang w:eastAsia="sk-SK"/>
        </w:rPr>
      </w:pPr>
      <w:r>
        <w:rPr>
          <w:rFonts w:ascii="Times New Roman" w:hAnsi="Times New Roman" w:eastAsia="Times New Roman" w:cs="Times New Roman"/>
          <w:b/>
          <w:sz w:val="28"/>
          <w:szCs w:val="28"/>
          <w:lang w:eastAsia="sk-SK"/>
        </w:rPr>
        <w:t>7. Systém vzdelávania pedagogických pracovníkov v ZŠ, Ul. pohraničná 9, Komárno</w:t>
      </w:r>
    </w:p>
    <w:p w14:paraId="55E56AA3">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Výber pracovníkov na vzdelávanie sa uskutočňuje v súlade s týmto plánom kontinuálneho vzdelávania.</w:t>
      </w:r>
    </w:p>
    <w:p w14:paraId="7AD70070">
      <w:pPr>
        <w:shd w:val="clear" w:color="auto" w:fill="FFFFFF"/>
        <w:spacing w:after="160" w:line="240" w:lineRule="auto"/>
        <w:jc w:val="both"/>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7.1 Kritériá zaradenia pracovníka do plánu kontinuálneho vzdelávania:</w:t>
      </w:r>
    </w:p>
    <w:p w14:paraId="74AB0A4D">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 potreba organizácie vzdelávania sa</w:t>
      </w:r>
    </w:p>
    <w:p w14:paraId="73F54DE0">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 výber vzdelávania sa /druh, téma/</w:t>
      </w:r>
    </w:p>
    <w:p w14:paraId="6D3AA4B2">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3. perspektíva pracovníka v organizácii</w:t>
      </w:r>
    </w:p>
    <w:p w14:paraId="72A4DB5F">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4. doterajšia účasť na vzdelávaní sa /čerpanie pracovného voľna na vzdelávanie sa v priebehu šk. roka a jeho efektivita pre organizáciu</w:t>
      </w:r>
    </w:p>
    <w:p w14:paraId="464BBBD0">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5. pracovný výkon</w:t>
      </w:r>
    </w:p>
    <w:p w14:paraId="4CD43829">
      <w:pPr>
        <w:shd w:val="clear" w:color="auto" w:fill="FFFFFF"/>
        <w:spacing w:after="160" w:line="240" w:lineRule="auto"/>
        <w:jc w:val="both"/>
        <w:rPr>
          <w:rFonts w:ascii="Times New Roman" w:hAnsi="Times New Roman" w:eastAsia="Times New Roman" w:cs="Times New Roman"/>
          <w:sz w:val="24"/>
          <w:szCs w:val="24"/>
          <w:lang w:eastAsia="sk-SK"/>
        </w:rPr>
      </w:pPr>
    </w:p>
    <w:p w14:paraId="7BF4A442">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7.2 Evidencia kontinuálneho vzdelávania sa pedagogických pracovníko</w:t>
      </w:r>
      <w:r>
        <w:rPr>
          <w:rFonts w:ascii="Times New Roman" w:hAnsi="Times New Roman" w:eastAsia="Times New Roman" w:cs="Times New Roman"/>
          <w:sz w:val="24"/>
          <w:szCs w:val="24"/>
          <w:lang w:eastAsia="sk-SK"/>
        </w:rPr>
        <w:t>v</w:t>
      </w:r>
    </w:p>
    <w:p w14:paraId="3CF41ACD">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Prihlášku na vzdelávanie sa pedagogického pracovníka v súlade s plánom kontinuálneho vzdelávania podpisuje výlučne riaditeľovi školy.</w:t>
      </w:r>
    </w:p>
    <w:p w14:paraId="50F3064F">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Ekonómka školy eviduje dokumentáciu spojenú so vzdelávaním v programe AsC Agenda a v osobnej dokumentácii pracovníka.                              </w:t>
      </w:r>
    </w:p>
    <w:p w14:paraId="0CF8742F">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Pedagogický pracovník – účastník kontinuálneho vzdelávania je povinný jej túto dokumentáciu odovzdať včas a správne vyplnenú.</w:t>
      </w:r>
    </w:p>
    <w:p w14:paraId="42B505E0">
      <w:pPr>
        <w:shd w:val="clear" w:color="auto" w:fill="FFFFFF"/>
        <w:spacing w:after="160" w:line="240" w:lineRule="auto"/>
        <w:jc w:val="both"/>
        <w:rPr>
          <w:rFonts w:ascii="Times New Roman" w:hAnsi="Times New Roman" w:eastAsia="Times New Roman" w:cs="Times New Roman"/>
          <w:sz w:val="24"/>
          <w:szCs w:val="24"/>
          <w:lang w:eastAsia="sk-SK"/>
        </w:rPr>
      </w:pPr>
    </w:p>
    <w:p w14:paraId="6B85C411">
      <w:pPr>
        <w:shd w:val="clear" w:color="auto" w:fill="FFFFFF"/>
        <w:spacing w:after="160" w:line="240" w:lineRule="auto"/>
        <w:jc w:val="both"/>
        <w:rPr>
          <w:rFonts w:ascii="Times New Roman" w:hAnsi="Times New Roman" w:eastAsia="Times New Roman" w:cs="Times New Roman"/>
          <w:b/>
          <w:sz w:val="28"/>
          <w:szCs w:val="28"/>
          <w:lang w:eastAsia="sk-SK"/>
        </w:rPr>
      </w:pPr>
      <w:r>
        <w:rPr>
          <w:rFonts w:ascii="Times New Roman" w:hAnsi="Times New Roman" w:eastAsia="Times New Roman" w:cs="Times New Roman"/>
          <w:b/>
          <w:sz w:val="28"/>
          <w:szCs w:val="28"/>
          <w:lang w:eastAsia="sk-SK"/>
        </w:rPr>
        <w:t>8, Systém merania a kontroly efektívnosti vzdelávania</w:t>
      </w:r>
    </w:p>
    <w:p w14:paraId="34CB58D2">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Vyhodnotenie vzdelávacích aktivít je východiskom skvalitnenia ďalšieho edukačného procesu na škole, a práve spätnou väzbou s následnou korekciou možno dosiahnuť zdokonalenie systému ďalšieho vzdelávania.</w:t>
      </w:r>
    </w:p>
    <w:p w14:paraId="05036DD7">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 procese vyučovania budeme sledovať:</w:t>
      </w:r>
    </w:p>
    <w:p w14:paraId="2805C282">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ako škole prospela účasť učiteľov na vzdelávaniach</w:t>
      </w:r>
    </w:p>
    <w:p w14:paraId="6DB874D2">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aké zmeny nastali v procese výchovy a vzdelávania (napr. uplatňovanie získaných zručností, poznatkov, kvalifikácií, zmeny v profesijnom prístupe pedagóga, schopnosť konkretizovať východiská pre riešenie problém</w:t>
      </w:r>
    </w:p>
    <w:p w14:paraId="3929B6DF">
      <w:pPr>
        <w:shd w:val="clear" w:color="auto" w:fill="FFFFFF"/>
        <w:spacing w:after="160" w:line="240" w:lineRule="auto"/>
        <w:jc w:val="both"/>
        <w:rPr>
          <w:rFonts w:ascii="Times New Roman" w:hAnsi="Times New Roman" w:eastAsia="Times New Roman" w:cs="Times New Roman"/>
          <w:sz w:val="24"/>
          <w:szCs w:val="24"/>
          <w:lang w:eastAsia="sk-SK"/>
        </w:rPr>
      </w:pPr>
    </w:p>
    <w:p w14:paraId="4D82B262">
      <w:pPr>
        <w:shd w:val="clear" w:color="auto" w:fill="FFFFFF"/>
        <w:spacing w:after="160" w:line="240" w:lineRule="auto"/>
        <w:jc w:val="both"/>
        <w:rPr>
          <w:rFonts w:ascii="Times New Roman" w:hAnsi="Times New Roman" w:eastAsia="Times New Roman" w:cs="Times New Roman"/>
          <w:b/>
          <w:sz w:val="28"/>
          <w:szCs w:val="28"/>
          <w:lang w:eastAsia="sk-SK"/>
        </w:rPr>
      </w:pPr>
      <w:r>
        <w:rPr>
          <w:rFonts w:ascii="Times New Roman" w:hAnsi="Times New Roman" w:eastAsia="Times New Roman" w:cs="Times New Roman"/>
          <w:b/>
          <w:sz w:val="28"/>
          <w:szCs w:val="28"/>
          <w:lang w:eastAsia="sk-SK"/>
        </w:rPr>
        <w:t>9,Formy merania a kontroly</w:t>
      </w:r>
    </w:p>
    <w:p w14:paraId="4996BBC6">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Hospitácie (pozorovanie zmien v edukačnom procese účastníkov vzdelávacej aktivity).</w:t>
      </w:r>
    </w:p>
    <w:p w14:paraId="7034A829">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Autoevalvácia (napr. vlastné hodnotenie plánu profesijného rastu).</w:t>
      </w:r>
    </w:p>
    <w:p w14:paraId="76EA4334">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Dotazníky (zistiť ako uplatnili účastníci vzdelávacích podujatí získané poznatky a spôsobilosti vo svojej praxi – odporúčame urobiť s časovým odstupom po ukončení vzdelávacej aktivity).</w:t>
      </w:r>
    </w:p>
    <w:p w14:paraId="38416B85">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Výstupy pedagogického procesu</w:t>
      </w:r>
    </w:p>
    <w:p w14:paraId="7F480461">
      <w:pPr>
        <w:shd w:val="clear" w:color="auto" w:fill="FFFFFF"/>
        <w:spacing w:after="16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Výstupy merania a kontroly budú zverejňované na pedagogických radách a v správe o činnosti školy za príslušný školský</w:t>
      </w:r>
    </w:p>
    <w:p w14:paraId="34C5F361">
      <w:pPr>
        <w:shd w:val="clear" w:color="auto" w:fill="FFFFFF"/>
        <w:spacing w:after="160" w:line="240" w:lineRule="auto"/>
        <w:jc w:val="both"/>
        <w:rPr>
          <w:rFonts w:ascii="Arial" w:hAnsi="Arial" w:eastAsia="Times New Roman" w:cs="Arial"/>
          <w:sz w:val="20"/>
          <w:szCs w:val="20"/>
          <w:lang w:eastAsia="sk-SK"/>
        </w:rPr>
      </w:pPr>
      <w:r>
        <w:rPr>
          <w:rFonts w:ascii="Arial" w:hAnsi="Arial" w:eastAsia="Times New Roman" w:cs="Arial"/>
          <w:sz w:val="20"/>
          <w:szCs w:val="20"/>
          <w:lang w:eastAsia="sk-SK"/>
        </w:rPr>
        <w:t> </w:t>
      </w:r>
    </w:p>
    <w:p w14:paraId="3A090242">
      <w:pPr>
        <w:shd w:val="clear" w:color="auto" w:fill="FFFFFF"/>
        <w:spacing w:after="160" w:line="240" w:lineRule="auto"/>
        <w:jc w:val="both"/>
        <w:rPr>
          <w:rFonts w:ascii="Times New Roman" w:hAnsi="Times New Roman" w:eastAsia="Times New Roman" w:cs="Times New Roman"/>
          <w:b/>
          <w:sz w:val="24"/>
          <w:szCs w:val="24"/>
          <w:lang w:eastAsia="sk-SK"/>
        </w:rPr>
      </w:pPr>
    </w:p>
    <w:p w14:paraId="56C9F0A8">
      <w:pPr>
        <w:shd w:val="clear" w:color="auto" w:fill="FFFFFF"/>
        <w:spacing w:after="160" w:line="240" w:lineRule="auto"/>
        <w:jc w:val="both"/>
        <w:rPr>
          <w:rFonts w:ascii="Times New Roman" w:hAnsi="Times New Roman" w:eastAsia="Times New Roman" w:cs="Times New Roman"/>
          <w:b/>
          <w:sz w:val="28"/>
          <w:szCs w:val="28"/>
          <w:lang w:eastAsia="sk-SK"/>
        </w:rPr>
      </w:pPr>
      <w:r>
        <w:rPr>
          <w:rFonts w:ascii="Times New Roman" w:hAnsi="Times New Roman" w:eastAsia="Times New Roman" w:cs="Times New Roman"/>
          <w:b/>
          <w:sz w:val="28"/>
          <w:szCs w:val="28"/>
          <w:lang w:eastAsia="sk-SK"/>
        </w:rPr>
        <w:t>Príloha : Plán profesijného rozvoja zamestnancov </w:t>
      </w:r>
    </w:p>
    <w:p w14:paraId="5C0B8BB6">
      <w:pPr>
        <w:shd w:val="clear" w:color="auto" w:fill="FFFFFF"/>
        <w:spacing w:after="160" w:line="240" w:lineRule="auto"/>
        <w:jc w:val="both"/>
        <w:rPr>
          <w:rFonts w:ascii="Times New Roman" w:hAnsi="Times New Roman" w:eastAsia="Times New Roman" w:cs="Times New Roman"/>
          <w:b/>
          <w:sz w:val="28"/>
          <w:szCs w:val="28"/>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974"/>
        <w:gridCol w:w="3167"/>
        <w:gridCol w:w="3201"/>
        <w:gridCol w:w="3373"/>
      </w:tblGrid>
      <w:tr w14:paraId="0F71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614458D9">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 xml:space="preserve">                                                            Východiskový stav k 01.09.2024</w:t>
            </w:r>
          </w:p>
        </w:tc>
      </w:tr>
      <w:tr w14:paraId="7364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138D14D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264CA206">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7D420BB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228FA17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26E2384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4BEC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FC870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685D1F1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Aradská Jana, Bc.</w:t>
            </w:r>
          </w:p>
        </w:tc>
        <w:tc>
          <w:tcPr>
            <w:tcW w:w="3304" w:type="dxa"/>
          </w:tcPr>
          <w:p w14:paraId="79ED415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vychovávateľka</w:t>
            </w:r>
          </w:p>
        </w:tc>
        <w:tc>
          <w:tcPr>
            <w:tcW w:w="3359" w:type="dxa"/>
          </w:tcPr>
          <w:p w14:paraId="2B908108">
            <w:pPr>
              <w:spacing w:after="0" w:line="240" w:lineRule="auto"/>
              <w:rPr>
                <w:rFonts w:ascii="Times New Roman" w:hAnsi="Times New Roman" w:eastAsia="Times New Roman" w:cs="Times New Roman"/>
                <w:sz w:val="24"/>
                <w:szCs w:val="24"/>
                <w:lang w:eastAsia="sk-SK"/>
              </w:rPr>
            </w:pPr>
          </w:p>
        </w:tc>
        <w:tc>
          <w:tcPr>
            <w:tcW w:w="3570" w:type="dxa"/>
          </w:tcPr>
          <w:p w14:paraId="1B1B896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PZ</w:t>
            </w:r>
          </w:p>
        </w:tc>
      </w:tr>
      <w:tr w14:paraId="13B2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4A671F0B">
            <w:pPr>
              <w:spacing w:after="0" w:line="240" w:lineRule="auto"/>
              <w:rPr>
                <w:rFonts w:ascii="Times New Roman" w:hAnsi="Times New Roman" w:eastAsia="Times New Roman" w:cs="Times New Roman"/>
                <w:sz w:val="24"/>
                <w:szCs w:val="24"/>
                <w:lang w:eastAsia="sk-SK"/>
              </w:rPr>
            </w:pPr>
          </w:p>
        </w:tc>
      </w:tr>
      <w:tr w14:paraId="717A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535C663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4807511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1063C90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45389A8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CE4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DE7823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 vzdelávanie 21. storočia</w:t>
            </w:r>
          </w:p>
        </w:tc>
        <w:tc>
          <w:tcPr>
            <w:tcW w:w="3304" w:type="dxa"/>
          </w:tcPr>
          <w:p w14:paraId="3B5E04E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Pr>
          <w:p w14:paraId="564AA93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570" w:type="dxa"/>
          </w:tcPr>
          <w:p w14:paraId="1F4CC04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14C6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0AED7435">
            <w:pPr>
              <w:spacing w:after="0" w:line="240" w:lineRule="auto"/>
              <w:rPr>
                <w:rFonts w:ascii="Times New Roman" w:hAnsi="Times New Roman" w:eastAsia="Times New Roman" w:cs="Times New Roman"/>
                <w:sz w:val="24"/>
                <w:szCs w:val="24"/>
                <w:lang w:eastAsia="sk-SK"/>
              </w:rPr>
            </w:pPr>
          </w:p>
        </w:tc>
      </w:tr>
      <w:tr w14:paraId="275A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1DB2615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3BB1A84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16F390F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647291B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C53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6AB35856">
            <w:pPr>
              <w:pStyle w:val="11"/>
              <w:numPr>
                <w:ilvl w:val="0"/>
                <w:numId w:val="4"/>
              </w:numPr>
            </w:pPr>
            <w:r>
              <w:t>Výchovný program školského zariadenia - ako začať; Moje vzdelávanie21</w:t>
            </w:r>
          </w:p>
        </w:tc>
        <w:tc>
          <w:tcPr>
            <w:tcW w:w="3304" w:type="dxa"/>
          </w:tcPr>
          <w:p w14:paraId="64117A3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 školenie</w:t>
            </w:r>
          </w:p>
        </w:tc>
        <w:tc>
          <w:tcPr>
            <w:tcW w:w="3359" w:type="dxa"/>
          </w:tcPr>
          <w:p w14:paraId="5290CEE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201AB2F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4E6B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05F000E6">
            <w:pPr>
              <w:pStyle w:val="11"/>
              <w:numPr>
                <w:ilvl w:val="0"/>
                <w:numId w:val="4"/>
              </w:numPr>
            </w:pPr>
            <w:r>
              <w:t>Práca so začlenenými žiakmi</w:t>
            </w:r>
          </w:p>
        </w:tc>
        <w:tc>
          <w:tcPr>
            <w:tcW w:w="3304" w:type="dxa"/>
          </w:tcPr>
          <w:p w14:paraId="3AF76E5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251616B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7ADE790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2CEF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68DC9FA2">
            <w:pPr>
              <w:pStyle w:val="11"/>
              <w:numPr>
                <w:ilvl w:val="0"/>
                <w:numId w:val="4"/>
              </w:numPr>
            </w:pPr>
            <w:r>
              <w:t>Kritické myslenie</w:t>
            </w:r>
          </w:p>
        </w:tc>
        <w:tc>
          <w:tcPr>
            <w:tcW w:w="3304" w:type="dxa"/>
          </w:tcPr>
          <w:p w14:paraId="2D17F90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 školenie</w:t>
            </w:r>
          </w:p>
        </w:tc>
        <w:tc>
          <w:tcPr>
            <w:tcW w:w="3359" w:type="dxa"/>
          </w:tcPr>
          <w:p w14:paraId="3C460FE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07CE7A7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4E09E1A2">
      <w:pPr>
        <w:rPr>
          <w:rFonts w:ascii="Times New Roman" w:hAnsi="Times New Roman" w:cs="Times New Roman"/>
          <w:sz w:val="24"/>
          <w:szCs w:val="24"/>
        </w:rPr>
      </w:pPr>
    </w:p>
    <w:p w14:paraId="250CB41F">
      <w:pPr>
        <w:spacing w:after="0" w:line="240" w:lineRule="auto"/>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004"/>
        <w:gridCol w:w="3125"/>
        <w:gridCol w:w="3194"/>
        <w:gridCol w:w="3380"/>
      </w:tblGrid>
      <w:tr w14:paraId="62E0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6277C5A9">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2FA5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FFFF00"/>
          </w:tcPr>
          <w:p w14:paraId="1359B42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004" w:type="dxa"/>
            <w:shd w:val="clear" w:color="auto" w:fill="FFFF00"/>
          </w:tcPr>
          <w:p w14:paraId="60E46D1E">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25" w:type="dxa"/>
            <w:shd w:val="clear" w:color="auto" w:fill="FFFF00"/>
          </w:tcPr>
          <w:p w14:paraId="36C60CC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4" w:type="dxa"/>
            <w:shd w:val="clear" w:color="auto" w:fill="FFFF00"/>
          </w:tcPr>
          <w:p w14:paraId="55D3D47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80" w:type="dxa"/>
            <w:shd w:val="clear" w:color="auto" w:fill="FFFF00"/>
          </w:tcPr>
          <w:p w14:paraId="319E210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55B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2E956B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004" w:type="dxa"/>
          </w:tcPr>
          <w:p w14:paraId="7FF67B9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Béberová Dana, Mgr. </w:t>
            </w:r>
          </w:p>
        </w:tc>
        <w:tc>
          <w:tcPr>
            <w:tcW w:w="3125" w:type="dxa"/>
          </w:tcPr>
          <w:p w14:paraId="44AA019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1AFCC485">
            <w:pPr>
              <w:spacing w:after="0" w:line="240" w:lineRule="auto"/>
              <w:rPr>
                <w:rFonts w:ascii="Times New Roman" w:hAnsi="Times New Roman" w:eastAsia="Times New Roman" w:cs="Times New Roman"/>
                <w:sz w:val="24"/>
                <w:szCs w:val="24"/>
                <w:lang w:eastAsia="sk-SK"/>
              </w:rPr>
            </w:pPr>
          </w:p>
        </w:tc>
        <w:tc>
          <w:tcPr>
            <w:tcW w:w="3194" w:type="dxa"/>
          </w:tcPr>
          <w:p w14:paraId="126E3AC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p w14:paraId="0663895C">
            <w:pPr>
              <w:spacing w:after="0" w:line="240" w:lineRule="auto"/>
              <w:rPr>
                <w:rFonts w:ascii="Times New Roman" w:hAnsi="Times New Roman" w:eastAsia="Times New Roman" w:cs="Times New Roman"/>
                <w:sz w:val="24"/>
                <w:szCs w:val="24"/>
                <w:lang w:eastAsia="sk-SK"/>
              </w:rPr>
            </w:pPr>
          </w:p>
        </w:tc>
        <w:tc>
          <w:tcPr>
            <w:tcW w:w="3380" w:type="dxa"/>
          </w:tcPr>
          <w:p w14:paraId="42C2D6D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PZ s prvou atestáciou</w:t>
            </w:r>
          </w:p>
          <w:p w14:paraId="27090CC3">
            <w:pPr>
              <w:spacing w:after="0" w:line="240" w:lineRule="auto"/>
              <w:rPr>
                <w:rFonts w:ascii="Times New Roman" w:hAnsi="Times New Roman" w:eastAsia="Times New Roman" w:cs="Times New Roman"/>
                <w:sz w:val="24"/>
                <w:szCs w:val="24"/>
                <w:lang w:eastAsia="sk-SK"/>
              </w:rPr>
            </w:pPr>
          </w:p>
        </w:tc>
      </w:tr>
      <w:tr w14:paraId="461C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62F9C506">
            <w:pPr>
              <w:spacing w:after="0" w:line="240" w:lineRule="auto"/>
              <w:rPr>
                <w:rFonts w:ascii="Times New Roman" w:hAnsi="Times New Roman" w:eastAsia="Times New Roman" w:cs="Times New Roman"/>
                <w:sz w:val="24"/>
                <w:szCs w:val="24"/>
                <w:lang w:eastAsia="sk-SK"/>
              </w:rPr>
            </w:pPr>
          </w:p>
        </w:tc>
      </w:tr>
      <w:tr w14:paraId="0C12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4" w:type="dxa"/>
            <w:gridSpan w:val="2"/>
            <w:shd w:val="clear" w:color="auto" w:fill="92D050"/>
          </w:tcPr>
          <w:p w14:paraId="30DAC18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25" w:type="dxa"/>
            <w:shd w:val="clear" w:color="auto" w:fill="92D050"/>
          </w:tcPr>
          <w:p w14:paraId="2769509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4" w:type="dxa"/>
            <w:shd w:val="clear" w:color="auto" w:fill="92D050"/>
          </w:tcPr>
          <w:p w14:paraId="21F3305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80" w:type="dxa"/>
            <w:shd w:val="clear" w:color="auto" w:fill="92D050"/>
          </w:tcPr>
          <w:p w14:paraId="63F15AE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36C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4" w:type="dxa"/>
            <w:gridSpan w:val="2"/>
            <w:tcBorders>
              <w:bottom w:val="single" w:color="auto" w:sz="4" w:space="0"/>
            </w:tcBorders>
          </w:tcPr>
          <w:p w14:paraId="32C1A8F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125" w:type="dxa"/>
            <w:tcBorders>
              <w:bottom w:val="single" w:color="auto" w:sz="4" w:space="0"/>
            </w:tcBorders>
          </w:tcPr>
          <w:p w14:paraId="7092031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194" w:type="dxa"/>
            <w:tcBorders>
              <w:bottom w:val="single" w:color="auto" w:sz="4" w:space="0"/>
            </w:tcBorders>
          </w:tcPr>
          <w:p w14:paraId="3F25D0B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80" w:type="dxa"/>
            <w:tcBorders>
              <w:bottom w:val="single" w:color="auto" w:sz="4" w:space="0"/>
            </w:tcBorders>
          </w:tcPr>
          <w:p w14:paraId="1C3A20E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7EF8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4" w:type="dxa"/>
            <w:gridSpan w:val="2"/>
            <w:shd w:val="clear" w:color="auto" w:fill="00B0F0"/>
          </w:tcPr>
          <w:p w14:paraId="6E6278E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25" w:type="dxa"/>
            <w:shd w:val="clear" w:color="auto" w:fill="00B0F0"/>
          </w:tcPr>
          <w:p w14:paraId="634CC35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4" w:type="dxa"/>
            <w:shd w:val="clear" w:color="auto" w:fill="00B0F0"/>
          </w:tcPr>
          <w:p w14:paraId="1262C0D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80" w:type="dxa"/>
            <w:shd w:val="clear" w:color="auto" w:fill="00B0F0"/>
          </w:tcPr>
          <w:p w14:paraId="7A03E4E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623D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4" w:type="dxa"/>
            <w:gridSpan w:val="2"/>
          </w:tcPr>
          <w:p w14:paraId="2D617701">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Kritické myslenie</w:t>
            </w:r>
          </w:p>
        </w:tc>
        <w:tc>
          <w:tcPr>
            <w:tcW w:w="3125" w:type="dxa"/>
          </w:tcPr>
          <w:p w14:paraId="750A262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Seminár, webinár</w:t>
            </w:r>
          </w:p>
        </w:tc>
        <w:tc>
          <w:tcPr>
            <w:tcW w:w="3194" w:type="dxa"/>
          </w:tcPr>
          <w:p w14:paraId="210D241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0" w:type="dxa"/>
          </w:tcPr>
          <w:p w14:paraId="228A14C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69CD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4" w:type="dxa"/>
            <w:gridSpan w:val="2"/>
          </w:tcPr>
          <w:p w14:paraId="16F3445B">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25" w:type="dxa"/>
          </w:tcPr>
          <w:p w14:paraId="73757B7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4" w:type="dxa"/>
          </w:tcPr>
          <w:p w14:paraId="19AAEA0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0" w:type="dxa"/>
          </w:tcPr>
          <w:p w14:paraId="662BC70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3C9B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4" w:type="dxa"/>
            <w:gridSpan w:val="2"/>
          </w:tcPr>
          <w:p w14:paraId="339D3C7E">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Hejneho matematika</w:t>
            </w:r>
          </w:p>
        </w:tc>
        <w:tc>
          <w:tcPr>
            <w:tcW w:w="3125" w:type="dxa"/>
          </w:tcPr>
          <w:p w14:paraId="2680EEB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 školenie</w:t>
            </w:r>
          </w:p>
        </w:tc>
        <w:tc>
          <w:tcPr>
            <w:tcW w:w="3194" w:type="dxa"/>
          </w:tcPr>
          <w:p w14:paraId="65E3E3D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0" w:type="dxa"/>
          </w:tcPr>
          <w:p w14:paraId="355BDCC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7FF69432">
      <w:pPr>
        <w:rPr>
          <w:rFonts w:ascii="Times New Roman" w:hAnsi="Times New Roman" w:cs="Times New Roman"/>
          <w:sz w:val="24"/>
          <w:szCs w:val="24"/>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008"/>
        <w:gridCol w:w="3170"/>
        <w:gridCol w:w="3157"/>
        <w:gridCol w:w="3373"/>
      </w:tblGrid>
      <w:tr w14:paraId="55C6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4EC3DCBF">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5523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FFFF00"/>
          </w:tcPr>
          <w:p w14:paraId="154F7BD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008" w:type="dxa"/>
            <w:shd w:val="clear" w:color="auto" w:fill="FFFF00"/>
          </w:tcPr>
          <w:p w14:paraId="0B766122">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70" w:type="dxa"/>
            <w:shd w:val="clear" w:color="auto" w:fill="FFFF00"/>
          </w:tcPr>
          <w:p w14:paraId="50C98D2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57" w:type="dxa"/>
            <w:shd w:val="clear" w:color="auto" w:fill="FFFF00"/>
          </w:tcPr>
          <w:p w14:paraId="2C6842D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73" w:type="dxa"/>
            <w:shd w:val="clear" w:color="auto" w:fill="FFFF00"/>
          </w:tcPr>
          <w:p w14:paraId="0593A73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4DA9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700FF54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008" w:type="dxa"/>
          </w:tcPr>
          <w:p w14:paraId="0476E9C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Mgr.Bugáňová Katarína</w:t>
            </w:r>
          </w:p>
        </w:tc>
        <w:tc>
          <w:tcPr>
            <w:tcW w:w="3170" w:type="dxa"/>
          </w:tcPr>
          <w:p w14:paraId="55758AD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w:t>
            </w:r>
          </w:p>
        </w:tc>
        <w:tc>
          <w:tcPr>
            <w:tcW w:w="3157" w:type="dxa"/>
          </w:tcPr>
          <w:p w14:paraId="73F94561">
            <w:pPr>
              <w:spacing w:after="0" w:line="240" w:lineRule="auto"/>
              <w:rPr>
                <w:rFonts w:ascii="Times New Roman" w:hAnsi="Times New Roman" w:eastAsia="Times New Roman" w:cs="Times New Roman"/>
                <w:sz w:val="24"/>
                <w:szCs w:val="24"/>
                <w:lang w:eastAsia="sk-SK"/>
              </w:rPr>
            </w:pPr>
          </w:p>
        </w:tc>
        <w:tc>
          <w:tcPr>
            <w:tcW w:w="3373" w:type="dxa"/>
          </w:tcPr>
          <w:p w14:paraId="48B4107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PZ</w:t>
            </w:r>
          </w:p>
          <w:p w14:paraId="7CC1B665">
            <w:pPr>
              <w:spacing w:after="0" w:line="240" w:lineRule="auto"/>
              <w:rPr>
                <w:rFonts w:ascii="Times New Roman" w:hAnsi="Times New Roman" w:eastAsia="Times New Roman" w:cs="Times New Roman"/>
                <w:sz w:val="24"/>
                <w:szCs w:val="24"/>
                <w:lang w:eastAsia="sk-SK"/>
              </w:rPr>
            </w:pPr>
          </w:p>
        </w:tc>
      </w:tr>
      <w:tr w14:paraId="58FB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gridSpan w:val="2"/>
          </w:tcPr>
          <w:p w14:paraId="408C8FB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Príprava na 1. atestáciu, tvorba portfólia</w:t>
            </w:r>
          </w:p>
        </w:tc>
        <w:tc>
          <w:tcPr>
            <w:tcW w:w="3170" w:type="dxa"/>
          </w:tcPr>
          <w:p w14:paraId="0F6C46C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Predatestačné vzdelávanie</w:t>
            </w:r>
          </w:p>
        </w:tc>
        <w:tc>
          <w:tcPr>
            <w:tcW w:w="3157" w:type="dxa"/>
          </w:tcPr>
          <w:p w14:paraId="4662942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373" w:type="dxa"/>
          </w:tcPr>
          <w:p w14:paraId="6D5A3FD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Využitie v pedagogickej praxi</w:t>
            </w:r>
          </w:p>
        </w:tc>
      </w:tr>
      <w:tr w14:paraId="216C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gridSpan w:val="2"/>
            <w:tcBorders>
              <w:bottom w:val="single" w:color="auto" w:sz="4" w:space="0"/>
            </w:tcBorders>
          </w:tcPr>
          <w:p w14:paraId="484CCBBB">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Implementácia témy Zelenej školy – Zelené úradovanie a obstarávanie do vzdelávacieho programu školy</w:t>
            </w:r>
          </w:p>
        </w:tc>
        <w:tc>
          <w:tcPr>
            <w:tcW w:w="3170" w:type="dxa"/>
            <w:tcBorders>
              <w:bottom w:val="single" w:color="auto" w:sz="4" w:space="0"/>
            </w:tcBorders>
          </w:tcPr>
          <w:p w14:paraId="0318E36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Realizáciou Environmentálneho akčného plánu, vedením Kolégia školy</w:t>
            </w:r>
          </w:p>
        </w:tc>
        <w:tc>
          <w:tcPr>
            <w:tcW w:w="3157" w:type="dxa"/>
            <w:tcBorders>
              <w:bottom w:val="single" w:color="auto" w:sz="4" w:space="0"/>
            </w:tcBorders>
          </w:tcPr>
          <w:p w14:paraId="5AC3E41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73" w:type="dxa"/>
            <w:tcBorders>
              <w:bottom w:val="single" w:color="auto" w:sz="4" w:space="0"/>
            </w:tcBorders>
          </w:tcPr>
          <w:p w14:paraId="1EAE756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Koordinácia projektu, účasť na workshopoch Zelenej školy v danej téme, získanie medzinárodného certifikátu </w:t>
            </w:r>
          </w:p>
        </w:tc>
      </w:tr>
      <w:tr w14:paraId="0F1B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gridSpan w:val="2"/>
            <w:tcBorders>
              <w:bottom w:val="single" w:color="auto" w:sz="4" w:space="0"/>
            </w:tcBorders>
          </w:tcPr>
          <w:p w14:paraId="0EE6B1C2">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170" w:type="dxa"/>
            <w:tcBorders>
              <w:bottom w:val="single" w:color="auto" w:sz="4" w:space="0"/>
            </w:tcBorders>
          </w:tcPr>
          <w:p w14:paraId="437803D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157" w:type="dxa"/>
            <w:tcBorders>
              <w:bottom w:val="single" w:color="auto" w:sz="4" w:space="0"/>
            </w:tcBorders>
          </w:tcPr>
          <w:p w14:paraId="6AAC432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73" w:type="dxa"/>
            <w:tcBorders>
              <w:bottom w:val="single" w:color="auto" w:sz="4" w:space="0"/>
            </w:tcBorders>
          </w:tcPr>
          <w:p w14:paraId="0F9639BF">
            <w:pPr>
              <w:spacing w:after="0" w:line="240" w:lineRule="auto"/>
              <w:rPr>
                <w:rFonts w:ascii="Times New Roman" w:hAnsi="Times New Roman" w:eastAsia="Times New Roman" w:cs="Times New Roman"/>
                <w:sz w:val="24"/>
                <w:szCs w:val="24"/>
                <w:lang w:eastAsia="sk-SK"/>
              </w:rPr>
            </w:pPr>
          </w:p>
        </w:tc>
      </w:tr>
      <w:tr w14:paraId="3A5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0C652D25">
            <w:pPr>
              <w:spacing w:after="0" w:line="240" w:lineRule="auto"/>
              <w:rPr>
                <w:rFonts w:ascii="Times New Roman" w:hAnsi="Times New Roman" w:eastAsia="Times New Roman" w:cs="Times New Roman"/>
                <w:sz w:val="24"/>
                <w:szCs w:val="24"/>
                <w:lang w:eastAsia="sk-SK"/>
              </w:rPr>
            </w:pPr>
          </w:p>
        </w:tc>
      </w:tr>
      <w:tr w14:paraId="0FF5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gridSpan w:val="2"/>
            <w:shd w:val="clear" w:color="auto" w:fill="00B0F0"/>
          </w:tcPr>
          <w:p w14:paraId="4451715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70" w:type="dxa"/>
            <w:shd w:val="clear" w:color="auto" w:fill="00B0F0"/>
          </w:tcPr>
          <w:p w14:paraId="5A10E3B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57" w:type="dxa"/>
            <w:shd w:val="clear" w:color="auto" w:fill="00B0F0"/>
          </w:tcPr>
          <w:p w14:paraId="2C1B742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3" w:type="dxa"/>
            <w:shd w:val="clear" w:color="auto" w:fill="00B0F0"/>
          </w:tcPr>
          <w:p w14:paraId="1014095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35DE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gridSpan w:val="2"/>
          </w:tcPr>
          <w:p w14:paraId="0FE60F9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Prvky inovatívnych a outdoorových aktivít vo vyučovaní a v ŠKD</w:t>
            </w:r>
          </w:p>
        </w:tc>
        <w:tc>
          <w:tcPr>
            <w:tcW w:w="3170" w:type="dxa"/>
          </w:tcPr>
          <w:p w14:paraId="294EA11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účasť na workshopoch, kurzoch, konferenciách CEEV Živica, Daphné, Festival Hurá von</w:t>
            </w:r>
          </w:p>
        </w:tc>
        <w:tc>
          <w:tcPr>
            <w:tcW w:w="3157" w:type="dxa"/>
          </w:tcPr>
          <w:p w14:paraId="2BA2742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3" w:type="dxa"/>
          </w:tcPr>
          <w:p w14:paraId="01D57C0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Praktické využívanie prvkov outdoorového vyučovania, tvorba metodických listov </w:t>
            </w:r>
          </w:p>
        </w:tc>
      </w:tr>
      <w:tr w14:paraId="3B65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gridSpan w:val="2"/>
          </w:tcPr>
          <w:p w14:paraId="226DA80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70" w:type="dxa"/>
          </w:tcPr>
          <w:p w14:paraId="29687CA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57" w:type="dxa"/>
          </w:tcPr>
          <w:p w14:paraId="46AFF47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73" w:type="dxa"/>
          </w:tcPr>
          <w:p w14:paraId="4FBCE6B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7B60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gridSpan w:val="2"/>
          </w:tcPr>
          <w:p w14:paraId="7E8A5C8A">
            <w:p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Inovačný projekt vo vzdelávaní</w:t>
            </w:r>
          </w:p>
        </w:tc>
        <w:tc>
          <w:tcPr>
            <w:tcW w:w="3170" w:type="dxa"/>
          </w:tcPr>
          <w:p w14:paraId="3FFC271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Komenského inštitút</w:t>
            </w:r>
          </w:p>
        </w:tc>
        <w:tc>
          <w:tcPr>
            <w:tcW w:w="3157" w:type="dxa"/>
          </w:tcPr>
          <w:p w14:paraId="08971A9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3" w:type="dxa"/>
          </w:tcPr>
          <w:p w14:paraId="48E119E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bl>
    <w:p w14:paraId="04CFC541">
      <w:pPr>
        <w:spacing w:after="0" w:line="240" w:lineRule="auto"/>
        <w:rPr>
          <w:rFonts w:ascii="Times New Roman" w:hAnsi="Times New Roman" w:eastAsia="Times New Roman" w:cs="Times New Roman"/>
          <w:sz w:val="24"/>
          <w:szCs w:val="24"/>
          <w:lang w:eastAsia="sk-SK"/>
        </w:rPr>
      </w:pPr>
    </w:p>
    <w:p w14:paraId="417CF6D1">
      <w:pPr>
        <w:spacing w:after="0" w:line="240" w:lineRule="auto"/>
        <w:rPr>
          <w:rFonts w:ascii="Times New Roman" w:hAnsi="Times New Roman" w:eastAsia="Times New Roman" w:cs="Times New Roman"/>
          <w:sz w:val="24"/>
          <w:szCs w:val="24"/>
          <w:lang w:eastAsia="sk-SK"/>
        </w:rPr>
      </w:pPr>
    </w:p>
    <w:p w14:paraId="6EC167C3">
      <w:pPr>
        <w:spacing w:after="0" w:line="240" w:lineRule="auto"/>
        <w:rPr>
          <w:rFonts w:ascii="Times New Roman" w:hAnsi="Times New Roman" w:eastAsia="Times New Roman" w:cs="Times New Roman"/>
          <w:sz w:val="24"/>
          <w:szCs w:val="24"/>
          <w:lang w:eastAsia="sk-SK"/>
        </w:rPr>
      </w:pPr>
    </w:p>
    <w:p w14:paraId="5048713B">
      <w:pPr>
        <w:spacing w:after="0" w:line="240" w:lineRule="auto"/>
        <w:ind w:left="708" w:firstLine="708"/>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972"/>
        <w:gridCol w:w="3152"/>
        <w:gridCol w:w="3209"/>
        <w:gridCol w:w="3385"/>
      </w:tblGrid>
      <w:tr w14:paraId="72BF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08D6E431">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01.9.2024</w:t>
            </w:r>
          </w:p>
        </w:tc>
      </w:tr>
      <w:tr w14:paraId="2A19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3DD3B50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791556E4">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5CD9BF8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397872A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3DE7FBF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4F41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BE233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18AAD89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Csomová  Dana  Bc</w:t>
            </w:r>
          </w:p>
        </w:tc>
        <w:tc>
          <w:tcPr>
            <w:tcW w:w="3304" w:type="dxa"/>
          </w:tcPr>
          <w:p w14:paraId="0A1988A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Pedagogický asistent </w:t>
            </w:r>
          </w:p>
        </w:tc>
        <w:tc>
          <w:tcPr>
            <w:tcW w:w="3359" w:type="dxa"/>
          </w:tcPr>
          <w:p w14:paraId="4C8C2658">
            <w:pPr>
              <w:spacing w:after="0" w:line="240" w:lineRule="auto"/>
              <w:rPr>
                <w:rFonts w:ascii="Times New Roman" w:hAnsi="Times New Roman" w:eastAsia="Times New Roman" w:cs="Times New Roman"/>
                <w:sz w:val="24"/>
                <w:szCs w:val="24"/>
                <w:lang w:eastAsia="sk-SK"/>
              </w:rPr>
            </w:pPr>
          </w:p>
        </w:tc>
        <w:tc>
          <w:tcPr>
            <w:tcW w:w="3570" w:type="dxa"/>
          </w:tcPr>
          <w:p w14:paraId="6C9324C1">
            <w:pPr>
              <w:spacing w:after="0" w:line="240" w:lineRule="auto"/>
              <w:rPr>
                <w:rFonts w:ascii="Times New Roman" w:hAnsi="Times New Roman" w:eastAsia="Times New Roman" w:cs="Times New Roman"/>
                <w:sz w:val="24"/>
                <w:szCs w:val="24"/>
                <w:lang w:eastAsia="sk-SK"/>
              </w:rPr>
            </w:pPr>
          </w:p>
        </w:tc>
      </w:tr>
      <w:tr w14:paraId="60DB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1A9173F8">
            <w:pPr>
              <w:spacing w:after="0" w:line="240" w:lineRule="auto"/>
              <w:rPr>
                <w:rFonts w:ascii="Times New Roman" w:hAnsi="Times New Roman" w:eastAsia="Times New Roman" w:cs="Times New Roman"/>
                <w:sz w:val="24"/>
                <w:szCs w:val="24"/>
                <w:lang w:eastAsia="sk-SK"/>
              </w:rPr>
            </w:pPr>
          </w:p>
        </w:tc>
      </w:tr>
      <w:tr w14:paraId="0EC2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61E5F80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0166897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59663B8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03F4961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7B85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tcPr>
          <w:p w14:paraId="5E15CB79">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304" w:type="dxa"/>
            <w:tcBorders>
              <w:bottom w:val="single" w:color="auto" w:sz="4" w:space="0"/>
            </w:tcBorders>
          </w:tcPr>
          <w:p w14:paraId="5AB795D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Borders>
              <w:bottom w:val="single" w:color="auto" w:sz="4" w:space="0"/>
            </w:tcBorders>
          </w:tcPr>
          <w:p w14:paraId="30521D4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570" w:type="dxa"/>
            <w:tcBorders>
              <w:bottom w:val="single" w:color="auto" w:sz="4" w:space="0"/>
            </w:tcBorders>
          </w:tcPr>
          <w:p w14:paraId="2E522F0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70E2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074E1BE6">
            <w:pPr>
              <w:spacing w:after="0" w:line="240" w:lineRule="auto"/>
              <w:rPr>
                <w:rFonts w:ascii="Times New Roman" w:hAnsi="Times New Roman" w:eastAsia="Times New Roman" w:cs="Times New Roman"/>
                <w:sz w:val="24"/>
                <w:szCs w:val="24"/>
                <w:lang w:eastAsia="sk-SK"/>
              </w:rPr>
            </w:pPr>
          </w:p>
        </w:tc>
      </w:tr>
      <w:tr w14:paraId="6A57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4FEFD83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3391DA7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4CF5D6D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3DBEB4B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33FB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70CDD3BC">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tcPr>
          <w:p w14:paraId="45CEC44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4E03A0D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2D14BB7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19F8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D4FA38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Hravá angličtina</w:t>
            </w:r>
          </w:p>
        </w:tc>
        <w:tc>
          <w:tcPr>
            <w:tcW w:w="3304" w:type="dxa"/>
          </w:tcPr>
          <w:p w14:paraId="4F004B5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Seminár, školenie</w:t>
            </w:r>
          </w:p>
        </w:tc>
        <w:tc>
          <w:tcPr>
            <w:tcW w:w="3359" w:type="dxa"/>
          </w:tcPr>
          <w:p w14:paraId="09FCBE0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57791BF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6B30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7B05932B">
            <w:pPr>
              <w:numPr>
                <w:ilvl w:val="0"/>
                <w:numId w:val="4"/>
              </w:numPr>
              <w:spacing w:after="0" w:line="240" w:lineRule="auto"/>
              <w:contextualSpacing/>
              <w:rPr>
                <w:rFonts w:ascii="Times New Roman" w:hAnsi="Times New Roman" w:eastAsia="Times New Roman" w:cs="Times New Roman"/>
                <w:sz w:val="24"/>
                <w:szCs w:val="24"/>
                <w:lang w:eastAsia="sk-SK"/>
              </w:rPr>
            </w:pPr>
          </w:p>
        </w:tc>
        <w:tc>
          <w:tcPr>
            <w:tcW w:w="3304" w:type="dxa"/>
          </w:tcPr>
          <w:p w14:paraId="0283A0B8">
            <w:pPr>
              <w:spacing w:after="0" w:line="240" w:lineRule="auto"/>
              <w:rPr>
                <w:rFonts w:ascii="Times New Roman" w:hAnsi="Times New Roman" w:eastAsia="Times New Roman" w:cs="Times New Roman"/>
                <w:sz w:val="24"/>
                <w:szCs w:val="24"/>
                <w:lang w:eastAsia="sk-SK"/>
              </w:rPr>
            </w:pPr>
          </w:p>
        </w:tc>
        <w:tc>
          <w:tcPr>
            <w:tcW w:w="3359" w:type="dxa"/>
          </w:tcPr>
          <w:p w14:paraId="10A38E0A">
            <w:pPr>
              <w:spacing w:after="0" w:line="240" w:lineRule="auto"/>
              <w:rPr>
                <w:rFonts w:ascii="Times New Roman" w:hAnsi="Times New Roman" w:eastAsia="Times New Roman" w:cs="Times New Roman"/>
                <w:sz w:val="24"/>
                <w:szCs w:val="24"/>
                <w:lang w:eastAsia="sk-SK"/>
              </w:rPr>
            </w:pPr>
          </w:p>
        </w:tc>
        <w:tc>
          <w:tcPr>
            <w:tcW w:w="3570" w:type="dxa"/>
          </w:tcPr>
          <w:p w14:paraId="489F76E0">
            <w:pPr>
              <w:spacing w:after="0" w:line="240" w:lineRule="auto"/>
              <w:rPr>
                <w:rFonts w:ascii="Times New Roman" w:hAnsi="Times New Roman" w:eastAsia="Times New Roman" w:cs="Times New Roman"/>
                <w:sz w:val="24"/>
                <w:szCs w:val="24"/>
                <w:lang w:eastAsia="sk-SK"/>
              </w:rPr>
            </w:pPr>
          </w:p>
        </w:tc>
      </w:tr>
    </w:tbl>
    <w:p w14:paraId="3B8CB84B">
      <w:pPr>
        <w:rPr>
          <w:rFonts w:ascii="Times New Roman" w:hAnsi="Times New Roman" w:cs="Times New Roman"/>
          <w:sz w:val="24"/>
          <w:szCs w:val="24"/>
        </w:rPr>
      </w:pPr>
    </w:p>
    <w:p w14:paraId="33A57740">
      <w:pPr>
        <w:rPr>
          <w:rFonts w:ascii="Times New Roman" w:hAnsi="Times New Roman" w:cs="Times New Roman"/>
          <w:sz w:val="24"/>
          <w:szCs w:val="24"/>
        </w:rPr>
      </w:pPr>
    </w:p>
    <w:p w14:paraId="109CFBD0">
      <w:pPr>
        <w:rPr>
          <w:rFonts w:ascii="Times New Roman" w:hAnsi="Times New Roman" w:cs="Times New Roman"/>
          <w:sz w:val="24"/>
          <w:szCs w:val="24"/>
        </w:rPr>
      </w:pPr>
    </w:p>
    <w:tbl>
      <w:tblPr>
        <w:tblStyle w:val="5"/>
        <w:tblW w:w="14060" w:type="dxa"/>
        <w:tblInd w:w="709" w:type="dxa"/>
        <w:tblLayout w:type="fixed"/>
        <w:tblCellMar>
          <w:top w:w="0" w:type="dxa"/>
          <w:left w:w="10" w:type="dxa"/>
          <w:bottom w:w="0" w:type="dxa"/>
          <w:right w:w="10" w:type="dxa"/>
        </w:tblCellMar>
      </w:tblPr>
      <w:tblGrid>
        <w:gridCol w:w="949"/>
        <w:gridCol w:w="2820"/>
        <w:gridCol w:w="1358"/>
        <w:gridCol w:w="4428"/>
        <w:gridCol w:w="4505"/>
      </w:tblGrid>
      <w:tr w14:paraId="16937689">
        <w:tc>
          <w:tcPr>
            <w:tcW w:w="3769" w:type="dxa"/>
            <w:gridSpan w:val="2"/>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4090D5D0">
            <w:pPr>
              <w:suppressAutoHyphens/>
              <w:autoSpaceDN w:val="0"/>
              <w:spacing w:after="0" w:line="240" w:lineRule="auto"/>
              <w:jc w:val="center"/>
              <w:textAlignment w:val="baseline"/>
              <w:rPr>
                <w:rFonts w:ascii="Times New Roman" w:hAnsi="Times New Roman" w:eastAsia="Times New Roman" w:cs="Times New Roman"/>
                <w:b/>
                <w:kern w:val="3"/>
                <w:sz w:val="24"/>
                <w:szCs w:val="24"/>
                <w:lang w:eastAsia="sk-SK"/>
              </w:rPr>
            </w:pPr>
            <w:r>
              <w:rPr>
                <w:rFonts w:ascii="Times New Roman" w:hAnsi="Times New Roman" w:eastAsia="Times New Roman" w:cs="Times New Roman"/>
                <w:b/>
                <w:kern w:val="3"/>
                <w:sz w:val="24"/>
                <w:szCs w:val="24"/>
                <w:lang w:eastAsia="sk-SK"/>
              </w:rPr>
              <w:t>Východiskový stav k 01.09.2024</w:t>
            </w:r>
          </w:p>
        </w:tc>
        <w:tc>
          <w:tcPr>
            <w:tcW w:w="10291" w:type="dxa"/>
            <w:gridSpan w:val="3"/>
            <w:shd w:val="clear" w:color="auto" w:fill="auto"/>
            <w:tcMar>
              <w:top w:w="0" w:type="dxa"/>
              <w:left w:w="10" w:type="dxa"/>
              <w:bottom w:w="0" w:type="dxa"/>
              <w:right w:w="10" w:type="dxa"/>
            </w:tcMar>
          </w:tcPr>
          <w:p w14:paraId="42C00812">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p>
        </w:tc>
      </w:tr>
      <w:tr w14:paraId="6926D9A2">
        <w:tblPrEx>
          <w:tblCellMar>
            <w:top w:w="0" w:type="dxa"/>
            <w:left w:w="10" w:type="dxa"/>
            <w:bottom w:w="0" w:type="dxa"/>
            <w:right w:w="10" w:type="dxa"/>
          </w:tblCellMar>
        </w:tblPrEx>
        <w:tc>
          <w:tcPr>
            <w:tcW w:w="949" w:type="dxa"/>
            <w:tcBorders>
              <w:top w:val="single" w:color="00000A" w:sz="4" w:space="0"/>
              <w:left w:val="single" w:color="00000A" w:sz="4" w:space="0"/>
              <w:bottom w:val="single" w:color="00000A" w:sz="4" w:space="0"/>
              <w:right w:val="single" w:color="00000A" w:sz="4" w:space="0"/>
            </w:tcBorders>
            <w:shd w:val="clear" w:color="auto" w:fill="FFFF00"/>
            <w:tcMar>
              <w:top w:w="0" w:type="dxa"/>
              <w:left w:w="108" w:type="dxa"/>
              <w:bottom w:w="0" w:type="dxa"/>
              <w:right w:w="108" w:type="dxa"/>
            </w:tcMar>
          </w:tcPr>
          <w:p w14:paraId="4D0E929C">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P. č.</w:t>
            </w:r>
          </w:p>
        </w:tc>
        <w:tc>
          <w:tcPr>
            <w:tcW w:w="4178" w:type="dxa"/>
            <w:gridSpan w:val="2"/>
            <w:tcBorders>
              <w:top w:val="single" w:color="00000A" w:sz="4" w:space="0"/>
              <w:left w:val="single" w:color="00000A" w:sz="4" w:space="0"/>
              <w:bottom w:val="single" w:color="00000A" w:sz="4" w:space="0"/>
              <w:right w:val="single" w:color="00000A" w:sz="4" w:space="0"/>
            </w:tcBorders>
            <w:shd w:val="clear" w:color="auto" w:fill="FFFF00"/>
            <w:tcMar>
              <w:top w:w="0" w:type="dxa"/>
              <w:left w:w="108" w:type="dxa"/>
              <w:bottom w:w="0" w:type="dxa"/>
              <w:right w:w="108" w:type="dxa"/>
            </w:tcMar>
          </w:tcPr>
          <w:p w14:paraId="75E6EC82">
            <w:pPr>
              <w:suppressAutoHyphens/>
              <w:autoSpaceDN w:val="0"/>
              <w:spacing w:after="0" w:line="240" w:lineRule="auto"/>
              <w:textAlignment w:val="baseline"/>
              <w:rPr>
                <w:rFonts w:ascii="Times New Roman" w:hAnsi="Times New Roman" w:eastAsia="Times New Roman" w:cs="Times New Roman"/>
                <w:b/>
                <w:kern w:val="3"/>
                <w:sz w:val="24"/>
                <w:szCs w:val="24"/>
                <w:lang w:eastAsia="sk-SK"/>
              </w:rPr>
            </w:pPr>
            <w:r>
              <w:rPr>
                <w:rFonts w:ascii="Times New Roman" w:hAnsi="Times New Roman" w:eastAsia="Times New Roman" w:cs="Times New Roman"/>
                <w:b/>
                <w:kern w:val="3"/>
                <w:sz w:val="24"/>
                <w:szCs w:val="24"/>
                <w:lang w:eastAsia="sk-SK"/>
              </w:rPr>
              <w:t>Priezvisko, meno, titul</w:t>
            </w:r>
          </w:p>
        </w:tc>
        <w:tc>
          <w:tcPr>
            <w:tcW w:w="4428" w:type="dxa"/>
            <w:tcBorders>
              <w:top w:val="single" w:color="00000A" w:sz="4" w:space="0"/>
              <w:left w:val="single" w:color="00000A" w:sz="4" w:space="0"/>
              <w:bottom w:val="single" w:color="00000A" w:sz="4" w:space="0"/>
              <w:right w:val="single" w:color="00000A" w:sz="4" w:space="0"/>
            </w:tcBorders>
            <w:shd w:val="clear" w:color="auto" w:fill="FFFF00"/>
            <w:tcMar>
              <w:top w:w="0" w:type="dxa"/>
              <w:left w:w="108" w:type="dxa"/>
              <w:bottom w:w="0" w:type="dxa"/>
              <w:right w:w="108" w:type="dxa"/>
            </w:tcMar>
          </w:tcPr>
          <w:p w14:paraId="72135CAE">
            <w:pPr>
              <w:suppressAutoHyphens/>
              <w:autoSpaceDN w:val="0"/>
              <w:spacing w:after="0" w:line="240" w:lineRule="auto"/>
              <w:textAlignment w:val="baseline"/>
              <w:rPr>
                <w:rFonts w:ascii="Times New Roman" w:hAnsi="Times New Roman" w:eastAsia="Times New Roman" w:cs="Times New Roman"/>
                <w:i/>
                <w:kern w:val="3"/>
                <w:sz w:val="24"/>
                <w:szCs w:val="24"/>
                <w:lang w:eastAsia="sk-SK"/>
              </w:rPr>
            </w:pPr>
            <w:r>
              <w:rPr>
                <w:rFonts w:ascii="Times New Roman" w:hAnsi="Times New Roman" w:eastAsia="Times New Roman" w:cs="Times New Roman"/>
                <w:i/>
                <w:kern w:val="3"/>
                <w:sz w:val="24"/>
                <w:szCs w:val="24"/>
                <w:lang w:eastAsia="sk-SK"/>
              </w:rPr>
              <w:t>Kategória PZ</w:t>
            </w:r>
          </w:p>
        </w:tc>
        <w:tc>
          <w:tcPr>
            <w:tcW w:w="4505" w:type="dxa"/>
            <w:tcBorders>
              <w:top w:val="single" w:color="00000A" w:sz="4" w:space="0"/>
              <w:left w:val="single" w:color="00000A" w:sz="4" w:space="0"/>
              <w:bottom w:val="single" w:color="00000A" w:sz="4" w:space="0"/>
              <w:right w:val="single" w:color="00000A" w:sz="4" w:space="0"/>
            </w:tcBorders>
            <w:shd w:val="clear" w:color="auto" w:fill="FFFF00"/>
            <w:tcMar>
              <w:top w:w="0" w:type="dxa"/>
              <w:left w:w="108" w:type="dxa"/>
              <w:bottom w:w="0" w:type="dxa"/>
              <w:right w:w="108" w:type="dxa"/>
            </w:tcMar>
          </w:tcPr>
          <w:p w14:paraId="2661AE17">
            <w:pPr>
              <w:suppressAutoHyphens/>
              <w:autoSpaceDN w:val="0"/>
              <w:spacing w:after="0" w:line="240" w:lineRule="auto"/>
              <w:textAlignment w:val="baseline"/>
              <w:rPr>
                <w:rFonts w:ascii="Times New Roman" w:hAnsi="Times New Roman" w:eastAsia="Times New Roman" w:cs="Times New Roman"/>
                <w:i/>
                <w:kern w:val="3"/>
                <w:sz w:val="24"/>
                <w:szCs w:val="24"/>
                <w:lang w:eastAsia="sk-SK"/>
              </w:rPr>
            </w:pPr>
            <w:r>
              <w:rPr>
                <w:rFonts w:ascii="Times New Roman" w:hAnsi="Times New Roman" w:eastAsia="Times New Roman" w:cs="Times New Roman"/>
                <w:i/>
                <w:kern w:val="3"/>
                <w:sz w:val="24"/>
                <w:szCs w:val="24"/>
                <w:lang w:eastAsia="sk-SK"/>
              </w:rPr>
              <w:t>Podkategória PZ</w:t>
            </w:r>
          </w:p>
        </w:tc>
      </w:tr>
      <w:tr w14:paraId="26815A0C">
        <w:tblPrEx>
          <w:tblCellMar>
            <w:top w:w="0" w:type="dxa"/>
            <w:left w:w="10" w:type="dxa"/>
            <w:bottom w:w="0" w:type="dxa"/>
            <w:right w:w="10" w:type="dxa"/>
          </w:tblCellMar>
        </w:tblPrEx>
        <w:tc>
          <w:tcPr>
            <w:tcW w:w="949"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59B043B9">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1.</w:t>
            </w:r>
          </w:p>
        </w:tc>
        <w:tc>
          <w:tcPr>
            <w:tcW w:w="4178" w:type="dxa"/>
            <w:gridSpan w:val="2"/>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4B562E87">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Czirulová Oľga Mgr.</w:t>
            </w:r>
          </w:p>
        </w:tc>
        <w:tc>
          <w:tcPr>
            <w:tcW w:w="4428"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340ACB17">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Učiteľ 1. stupňa ZŠ</w:t>
            </w:r>
          </w:p>
        </w:tc>
        <w:tc>
          <w:tcPr>
            <w:tcW w:w="4505"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21E12893">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Pedagogický asistent</w:t>
            </w:r>
          </w:p>
        </w:tc>
      </w:tr>
      <w:tr w14:paraId="51170288">
        <w:tblPrEx>
          <w:tblCellMar>
            <w:top w:w="0" w:type="dxa"/>
            <w:left w:w="10" w:type="dxa"/>
            <w:bottom w:w="0" w:type="dxa"/>
            <w:right w:w="10" w:type="dxa"/>
          </w:tblCellMar>
        </w:tblPrEx>
        <w:tc>
          <w:tcPr>
            <w:tcW w:w="3769" w:type="dxa"/>
            <w:gridSpan w:val="2"/>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091CE731">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p>
        </w:tc>
        <w:tc>
          <w:tcPr>
            <w:tcW w:w="10291" w:type="dxa"/>
            <w:gridSpan w:val="3"/>
            <w:shd w:val="clear" w:color="auto" w:fill="auto"/>
            <w:tcMar>
              <w:top w:w="0" w:type="dxa"/>
              <w:left w:w="10" w:type="dxa"/>
              <w:bottom w:w="0" w:type="dxa"/>
              <w:right w:w="10" w:type="dxa"/>
            </w:tcMar>
          </w:tcPr>
          <w:p w14:paraId="68E71BB1">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p>
        </w:tc>
      </w:tr>
      <w:tr w14:paraId="7E05404E">
        <w:tblPrEx>
          <w:tblCellMar>
            <w:top w:w="0" w:type="dxa"/>
            <w:left w:w="10" w:type="dxa"/>
            <w:bottom w:w="0" w:type="dxa"/>
            <w:right w:w="10" w:type="dxa"/>
          </w:tblCellMar>
        </w:tblPrEx>
        <w:tc>
          <w:tcPr>
            <w:tcW w:w="5127" w:type="dxa"/>
            <w:gridSpan w:val="3"/>
            <w:tcBorders>
              <w:top w:val="single" w:color="00000A" w:sz="4" w:space="0"/>
              <w:left w:val="single" w:color="00000A" w:sz="4" w:space="0"/>
              <w:bottom w:val="single" w:color="00000A" w:sz="4" w:space="0"/>
              <w:right w:val="single" w:color="00000A" w:sz="4" w:space="0"/>
            </w:tcBorders>
            <w:shd w:val="clear" w:color="auto" w:fill="92D050"/>
            <w:tcMar>
              <w:top w:w="0" w:type="dxa"/>
              <w:left w:w="108" w:type="dxa"/>
              <w:bottom w:w="0" w:type="dxa"/>
              <w:right w:w="108" w:type="dxa"/>
            </w:tcMar>
          </w:tcPr>
          <w:p w14:paraId="413BA342">
            <w:pPr>
              <w:suppressAutoHyphens/>
              <w:autoSpaceDN w:val="0"/>
              <w:spacing w:after="0" w:line="240" w:lineRule="auto"/>
              <w:textAlignment w:val="baseline"/>
              <w:rPr>
                <w:rFonts w:ascii="Times New Roman" w:hAnsi="Times New Roman" w:eastAsia="Times New Roman" w:cs="Times New Roman"/>
                <w:b/>
                <w:kern w:val="3"/>
                <w:sz w:val="24"/>
                <w:szCs w:val="24"/>
                <w:lang w:eastAsia="sk-SK"/>
              </w:rPr>
            </w:pPr>
            <w:r>
              <w:rPr>
                <w:rFonts w:ascii="Times New Roman" w:hAnsi="Times New Roman" w:eastAsia="Times New Roman" w:cs="Times New Roman"/>
                <w:b/>
                <w:kern w:val="3"/>
                <w:sz w:val="24"/>
                <w:szCs w:val="24"/>
                <w:lang w:eastAsia="sk-SK"/>
              </w:rPr>
              <w:t>Dlhodobý cieľ (aktivity):</w:t>
            </w:r>
          </w:p>
        </w:tc>
        <w:tc>
          <w:tcPr>
            <w:tcW w:w="4428" w:type="dxa"/>
            <w:tcBorders>
              <w:top w:val="single" w:color="00000A" w:sz="4" w:space="0"/>
              <w:left w:val="single" w:color="00000A" w:sz="4" w:space="0"/>
              <w:bottom w:val="single" w:color="00000A" w:sz="4" w:space="0"/>
              <w:right w:val="single" w:color="00000A" w:sz="4" w:space="0"/>
            </w:tcBorders>
            <w:shd w:val="clear" w:color="auto" w:fill="92D050"/>
            <w:tcMar>
              <w:top w:w="0" w:type="dxa"/>
              <w:left w:w="108" w:type="dxa"/>
              <w:bottom w:w="0" w:type="dxa"/>
              <w:right w:w="108" w:type="dxa"/>
            </w:tcMar>
          </w:tcPr>
          <w:p w14:paraId="3573279C">
            <w:pPr>
              <w:suppressAutoHyphens/>
              <w:autoSpaceDN w:val="0"/>
              <w:spacing w:after="0" w:line="240" w:lineRule="auto"/>
              <w:textAlignment w:val="baseline"/>
              <w:rPr>
                <w:rFonts w:ascii="Times New Roman" w:hAnsi="Times New Roman" w:eastAsia="Times New Roman" w:cs="Times New Roman"/>
                <w:i/>
                <w:kern w:val="3"/>
                <w:sz w:val="24"/>
                <w:szCs w:val="24"/>
                <w:lang w:eastAsia="sk-SK"/>
              </w:rPr>
            </w:pPr>
            <w:r>
              <w:rPr>
                <w:rFonts w:ascii="Times New Roman" w:hAnsi="Times New Roman" w:eastAsia="Times New Roman" w:cs="Times New Roman"/>
                <w:i/>
                <w:kern w:val="3"/>
                <w:sz w:val="24"/>
                <w:szCs w:val="24"/>
                <w:lang w:eastAsia="sk-SK"/>
              </w:rPr>
              <w:t>Ako to dosiahnem:</w:t>
            </w:r>
          </w:p>
        </w:tc>
        <w:tc>
          <w:tcPr>
            <w:tcW w:w="4505" w:type="dxa"/>
            <w:tcBorders>
              <w:top w:val="single" w:color="00000A" w:sz="4" w:space="0"/>
              <w:left w:val="single" w:color="00000A" w:sz="4" w:space="0"/>
              <w:bottom w:val="single" w:color="00000A" w:sz="4" w:space="0"/>
              <w:right w:val="single" w:color="00000A" w:sz="4" w:space="0"/>
            </w:tcBorders>
            <w:shd w:val="clear" w:color="auto" w:fill="92D050"/>
            <w:tcMar>
              <w:top w:w="0" w:type="dxa"/>
              <w:left w:w="108" w:type="dxa"/>
              <w:bottom w:w="0" w:type="dxa"/>
              <w:right w:w="108" w:type="dxa"/>
            </w:tcMar>
          </w:tcPr>
          <w:p w14:paraId="7E6AA47A">
            <w:pPr>
              <w:suppressAutoHyphens/>
              <w:autoSpaceDN w:val="0"/>
              <w:spacing w:after="0" w:line="240" w:lineRule="auto"/>
              <w:textAlignment w:val="baseline"/>
              <w:rPr>
                <w:rFonts w:ascii="Times New Roman" w:hAnsi="Times New Roman" w:eastAsia="Times New Roman" w:cs="Times New Roman"/>
                <w:i/>
                <w:kern w:val="3"/>
                <w:sz w:val="24"/>
                <w:szCs w:val="24"/>
                <w:lang w:eastAsia="sk-SK"/>
              </w:rPr>
            </w:pPr>
            <w:r>
              <w:rPr>
                <w:rFonts w:ascii="Times New Roman" w:hAnsi="Times New Roman" w:eastAsia="Times New Roman" w:cs="Times New Roman"/>
                <w:i/>
                <w:kern w:val="3"/>
                <w:sz w:val="24"/>
                <w:szCs w:val="24"/>
                <w:lang w:eastAsia="sk-SK"/>
              </w:rPr>
              <w:t>Termín uskutočnenia:</w:t>
            </w:r>
          </w:p>
        </w:tc>
      </w:tr>
      <w:tr w14:paraId="04DE1E25">
        <w:tblPrEx>
          <w:tblCellMar>
            <w:top w:w="0" w:type="dxa"/>
            <w:left w:w="10" w:type="dxa"/>
            <w:bottom w:w="0" w:type="dxa"/>
            <w:right w:w="10" w:type="dxa"/>
          </w:tblCellMar>
        </w:tblPrEx>
        <w:tc>
          <w:tcPr>
            <w:tcW w:w="5127" w:type="dxa"/>
            <w:gridSpan w:val="3"/>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09509815">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 xml:space="preserve">          </w:t>
            </w:r>
          </w:p>
        </w:tc>
        <w:tc>
          <w:tcPr>
            <w:tcW w:w="4428"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17FC3402">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p>
        </w:tc>
        <w:tc>
          <w:tcPr>
            <w:tcW w:w="4505"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74318DB2">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p>
        </w:tc>
      </w:tr>
      <w:tr w14:paraId="1B488DDF">
        <w:tblPrEx>
          <w:tblCellMar>
            <w:top w:w="0" w:type="dxa"/>
            <w:left w:w="10" w:type="dxa"/>
            <w:bottom w:w="0" w:type="dxa"/>
            <w:right w:w="10" w:type="dxa"/>
          </w:tblCellMar>
        </w:tblPrEx>
        <w:tc>
          <w:tcPr>
            <w:tcW w:w="5127" w:type="dxa"/>
            <w:gridSpan w:val="3"/>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7181C766">
            <w:pPr>
              <w:widowControl w:val="0"/>
              <w:numPr>
                <w:ilvl w:val="0"/>
                <w:numId w:val="5"/>
              </w:num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Atestácie, tvorba portfólia</w:t>
            </w:r>
          </w:p>
        </w:tc>
        <w:tc>
          <w:tcPr>
            <w:tcW w:w="4428"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5718032E">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Predatestačné vzdelávanie</w:t>
            </w:r>
          </w:p>
        </w:tc>
        <w:tc>
          <w:tcPr>
            <w:tcW w:w="4505"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49301F3C">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2024-2026</w:t>
            </w:r>
          </w:p>
        </w:tc>
      </w:tr>
      <w:tr w14:paraId="5C194060">
        <w:tblPrEx>
          <w:tblCellMar>
            <w:top w:w="0" w:type="dxa"/>
            <w:left w:w="10" w:type="dxa"/>
            <w:bottom w:w="0" w:type="dxa"/>
            <w:right w:w="10" w:type="dxa"/>
          </w:tblCellMar>
        </w:tblPrEx>
        <w:tc>
          <w:tcPr>
            <w:tcW w:w="3769" w:type="dxa"/>
            <w:gridSpan w:val="2"/>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20A15421">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p>
        </w:tc>
        <w:tc>
          <w:tcPr>
            <w:tcW w:w="10291" w:type="dxa"/>
            <w:gridSpan w:val="3"/>
            <w:shd w:val="clear" w:color="auto" w:fill="auto"/>
            <w:tcMar>
              <w:top w:w="0" w:type="dxa"/>
              <w:left w:w="10" w:type="dxa"/>
              <w:bottom w:w="0" w:type="dxa"/>
              <w:right w:w="10" w:type="dxa"/>
            </w:tcMar>
          </w:tcPr>
          <w:p w14:paraId="7D7AD200">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p>
        </w:tc>
      </w:tr>
      <w:tr w14:paraId="70F5C4C3">
        <w:tblPrEx>
          <w:tblCellMar>
            <w:top w:w="0" w:type="dxa"/>
            <w:left w:w="10" w:type="dxa"/>
            <w:bottom w:w="0" w:type="dxa"/>
            <w:right w:w="10" w:type="dxa"/>
          </w:tblCellMar>
        </w:tblPrEx>
        <w:tc>
          <w:tcPr>
            <w:tcW w:w="5127" w:type="dxa"/>
            <w:gridSpan w:val="3"/>
            <w:tcBorders>
              <w:top w:val="single" w:color="00000A" w:sz="4" w:space="0"/>
              <w:left w:val="single" w:color="00000A" w:sz="4" w:space="0"/>
              <w:bottom w:val="single" w:color="00000A" w:sz="4" w:space="0"/>
              <w:right w:val="single" w:color="00000A" w:sz="4" w:space="0"/>
            </w:tcBorders>
            <w:shd w:val="clear" w:color="auto" w:fill="00B0F0"/>
            <w:tcMar>
              <w:top w:w="0" w:type="dxa"/>
              <w:left w:w="108" w:type="dxa"/>
              <w:bottom w:w="0" w:type="dxa"/>
              <w:right w:w="108" w:type="dxa"/>
            </w:tcMar>
          </w:tcPr>
          <w:p w14:paraId="3F4F611E">
            <w:pPr>
              <w:suppressAutoHyphens/>
              <w:autoSpaceDN w:val="0"/>
              <w:spacing w:after="0" w:line="240" w:lineRule="auto"/>
              <w:textAlignment w:val="baseline"/>
              <w:rPr>
                <w:rFonts w:ascii="Times New Roman" w:hAnsi="Times New Roman" w:eastAsia="Times New Roman" w:cs="Times New Roman"/>
                <w:b/>
                <w:kern w:val="3"/>
                <w:sz w:val="24"/>
                <w:szCs w:val="24"/>
                <w:lang w:eastAsia="sk-SK"/>
              </w:rPr>
            </w:pPr>
            <w:r>
              <w:rPr>
                <w:rFonts w:ascii="Times New Roman" w:hAnsi="Times New Roman" w:eastAsia="Times New Roman" w:cs="Times New Roman"/>
                <w:b/>
                <w:kern w:val="3"/>
                <w:sz w:val="24"/>
                <w:szCs w:val="24"/>
                <w:lang w:eastAsia="sk-SK"/>
              </w:rPr>
              <w:t>Krátkodobý cieľ (aktivity):</w:t>
            </w:r>
          </w:p>
        </w:tc>
        <w:tc>
          <w:tcPr>
            <w:tcW w:w="4428" w:type="dxa"/>
            <w:tcBorders>
              <w:top w:val="single" w:color="00000A" w:sz="4" w:space="0"/>
              <w:left w:val="single" w:color="00000A" w:sz="4" w:space="0"/>
              <w:bottom w:val="single" w:color="00000A" w:sz="4" w:space="0"/>
              <w:right w:val="single" w:color="00000A" w:sz="4" w:space="0"/>
            </w:tcBorders>
            <w:shd w:val="clear" w:color="auto" w:fill="00B0F0"/>
            <w:tcMar>
              <w:top w:w="0" w:type="dxa"/>
              <w:left w:w="108" w:type="dxa"/>
              <w:bottom w:w="0" w:type="dxa"/>
              <w:right w:w="108" w:type="dxa"/>
            </w:tcMar>
          </w:tcPr>
          <w:p w14:paraId="731E83BC">
            <w:pPr>
              <w:suppressAutoHyphens/>
              <w:autoSpaceDN w:val="0"/>
              <w:spacing w:after="0" w:line="240" w:lineRule="auto"/>
              <w:textAlignment w:val="baseline"/>
              <w:rPr>
                <w:rFonts w:ascii="Times New Roman" w:hAnsi="Times New Roman" w:eastAsia="Times New Roman" w:cs="Times New Roman"/>
                <w:i/>
                <w:kern w:val="3"/>
                <w:sz w:val="24"/>
                <w:szCs w:val="24"/>
                <w:lang w:eastAsia="sk-SK"/>
              </w:rPr>
            </w:pPr>
            <w:r>
              <w:rPr>
                <w:rFonts w:ascii="Times New Roman" w:hAnsi="Times New Roman" w:eastAsia="Times New Roman" w:cs="Times New Roman"/>
                <w:i/>
                <w:kern w:val="3"/>
                <w:sz w:val="24"/>
                <w:szCs w:val="24"/>
                <w:lang w:eastAsia="sk-SK"/>
              </w:rPr>
              <w:t>Ako to dosiahnem:</w:t>
            </w:r>
          </w:p>
        </w:tc>
        <w:tc>
          <w:tcPr>
            <w:tcW w:w="4505" w:type="dxa"/>
            <w:tcBorders>
              <w:top w:val="single" w:color="00000A" w:sz="4" w:space="0"/>
              <w:left w:val="single" w:color="00000A" w:sz="4" w:space="0"/>
              <w:bottom w:val="single" w:color="00000A" w:sz="4" w:space="0"/>
              <w:right w:val="single" w:color="00000A" w:sz="4" w:space="0"/>
            </w:tcBorders>
            <w:shd w:val="clear" w:color="auto" w:fill="00B0F0"/>
            <w:tcMar>
              <w:top w:w="0" w:type="dxa"/>
              <w:left w:w="108" w:type="dxa"/>
              <w:bottom w:w="0" w:type="dxa"/>
              <w:right w:w="108" w:type="dxa"/>
            </w:tcMar>
          </w:tcPr>
          <w:p w14:paraId="590B5E54">
            <w:pPr>
              <w:suppressAutoHyphens/>
              <w:autoSpaceDN w:val="0"/>
              <w:spacing w:after="0" w:line="240" w:lineRule="auto"/>
              <w:textAlignment w:val="baseline"/>
              <w:rPr>
                <w:rFonts w:ascii="Times New Roman" w:hAnsi="Times New Roman" w:eastAsia="Times New Roman" w:cs="Times New Roman"/>
                <w:i/>
                <w:kern w:val="3"/>
                <w:sz w:val="24"/>
                <w:szCs w:val="24"/>
                <w:lang w:eastAsia="sk-SK"/>
              </w:rPr>
            </w:pPr>
            <w:r>
              <w:rPr>
                <w:rFonts w:ascii="Times New Roman" w:hAnsi="Times New Roman" w:eastAsia="Times New Roman" w:cs="Times New Roman"/>
                <w:i/>
                <w:kern w:val="3"/>
                <w:sz w:val="24"/>
                <w:szCs w:val="24"/>
                <w:lang w:eastAsia="sk-SK"/>
              </w:rPr>
              <w:t>Termín uskutočnenia:</w:t>
            </w:r>
          </w:p>
        </w:tc>
      </w:tr>
      <w:tr w14:paraId="46905746">
        <w:tblPrEx>
          <w:tblCellMar>
            <w:top w:w="0" w:type="dxa"/>
            <w:left w:w="10" w:type="dxa"/>
            <w:bottom w:w="0" w:type="dxa"/>
            <w:right w:w="10" w:type="dxa"/>
          </w:tblCellMar>
        </w:tblPrEx>
        <w:tc>
          <w:tcPr>
            <w:tcW w:w="5127" w:type="dxa"/>
            <w:gridSpan w:val="3"/>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052D862E">
            <w:pPr>
              <w:suppressAutoHyphens/>
              <w:autoSpaceDN w:val="0"/>
              <w:spacing w:after="0" w:line="240" w:lineRule="auto"/>
              <w:ind w:left="720"/>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Inovácie pre VVČ v ŠKD</w:t>
            </w:r>
          </w:p>
        </w:tc>
        <w:tc>
          <w:tcPr>
            <w:tcW w:w="4428"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4F1F7683">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Inovačné vzdelávanie</w:t>
            </w:r>
          </w:p>
        </w:tc>
        <w:tc>
          <w:tcPr>
            <w:tcW w:w="4505"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7A3FE0E8">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11.9.2024</w:t>
            </w:r>
          </w:p>
        </w:tc>
      </w:tr>
      <w:tr w14:paraId="027B2BCC">
        <w:tblPrEx>
          <w:tblCellMar>
            <w:top w:w="0" w:type="dxa"/>
            <w:left w:w="10" w:type="dxa"/>
            <w:bottom w:w="0" w:type="dxa"/>
            <w:right w:w="10" w:type="dxa"/>
          </w:tblCellMar>
        </w:tblPrEx>
        <w:tc>
          <w:tcPr>
            <w:tcW w:w="5127" w:type="dxa"/>
            <w:gridSpan w:val="3"/>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0271CEE6">
            <w:pPr>
              <w:widowControl w:val="0"/>
              <w:numPr>
                <w:ilvl w:val="0"/>
                <w:numId w:val="6"/>
              </w:num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sz w:val="24"/>
                <w:szCs w:val="24"/>
                <w:lang w:eastAsia="sk-SK"/>
              </w:rPr>
              <w:t>Práca so začlenenými žiakmi</w:t>
            </w:r>
          </w:p>
        </w:tc>
        <w:tc>
          <w:tcPr>
            <w:tcW w:w="4428"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79E91F22">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Aktualizačné vzdelávanie</w:t>
            </w:r>
          </w:p>
        </w:tc>
        <w:tc>
          <w:tcPr>
            <w:tcW w:w="4505"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08C2102D">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2024-2025</w:t>
            </w:r>
          </w:p>
        </w:tc>
      </w:tr>
      <w:tr w14:paraId="35CBB081">
        <w:tblPrEx>
          <w:tblCellMar>
            <w:top w:w="0" w:type="dxa"/>
            <w:left w:w="10" w:type="dxa"/>
            <w:bottom w:w="0" w:type="dxa"/>
            <w:right w:w="10" w:type="dxa"/>
          </w:tblCellMar>
        </w:tblPrEx>
        <w:tc>
          <w:tcPr>
            <w:tcW w:w="5127" w:type="dxa"/>
            <w:gridSpan w:val="3"/>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14CB512C">
            <w:pPr>
              <w:widowControl w:val="0"/>
              <w:numPr>
                <w:ilvl w:val="0"/>
                <w:numId w:val="6"/>
              </w:num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Inovačné vzdelávanie na základe ponuky školení - NIVAM</w:t>
            </w:r>
          </w:p>
        </w:tc>
        <w:tc>
          <w:tcPr>
            <w:tcW w:w="4428"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6728062D">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Priamou účasťou na konkrétnom školení</w:t>
            </w:r>
          </w:p>
        </w:tc>
        <w:tc>
          <w:tcPr>
            <w:tcW w:w="4505" w:type="dxa"/>
            <w:tcBorders>
              <w:top w:val="single" w:color="00000A" w:sz="4" w:space="0"/>
              <w:left w:val="single" w:color="00000A" w:sz="4" w:space="0"/>
              <w:bottom w:val="single" w:color="00000A" w:sz="4" w:space="0"/>
              <w:right w:val="single" w:color="00000A" w:sz="4" w:space="0"/>
            </w:tcBorders>
            <w:shd w:val="clear" w:color="auto" w:fill="auto"/>
            <w:tcMar>
              <w:top w:w="0" w:type="dxa"/>
              <w:left w:w="108" w:type="dxa"/>
              <w:bottom w:w="0" w:type="dxa"/>
              <w:right w:w="108" w:type="dxa"/>
            </w:tcMar>
          </w:tcPr>
          <w:p w14:paraId="6F94022D">
            <w:pPr>
              <w:suppressAutoHyphens/>
              <w:autoSpaceDN w:val="0"/>
              <w:spacing w:after="0" w:line="240" w:lineRule="auto"/>
              <w:textAlignment w:val="baseline"/>
              <w:rPr>
                <w:rFonts w:ascii="Times New Roman" w:hAnsi="Times New Roman" w:eastAsia="Times New Roman" w:cs="Times New Roman"/>
                <w:kern w:val="3"/>
                <w:sz w:val="24"/>
                <w:szCs w:val="24"/>
                <w:lang w:eastAsia="sk-SK"/>
              </w:rPr>
            </w:pPr>
            <w:r>
              <w:rPr>
                <w:rFonts w:ascii="Times New Roman" w:hAnsi="Times New Roman" w:eastAsia="Times New Roman" w:cs="Times New Roman"/>
                <w:kern w:val="3"/>
                <w:sz w:val="24"/>
                <w:szCs w:val="24"/>
                <w:lang w:eastAsia="sk-SK"/>
              </w:rPr>
              <w:t>2024-2025</w:t>
            </w:r>
          </w:p>
        </w:tc>
      </w:tr>
    </w:tbl>
    <w:p w14:paraId="00E5BBE4">
      <w:pPr>
        <w:rPr>
          <w:rFonts w:ascii="Times New Roman" w:hAnsi="Times New Roman" w:cs="Times New Roman"/>
          <w:sz w:val="24"/>
          <w:szCs w:val="24"/>
        </w:rPr>
      </w:pPr>
    </w:p>
    <w:p w14:paraId="73CC662F">
      <w:pPr>
        <w:rPr>
          <w:rFonts w:ascii="Times New Roman" w:hAnsi="Times New Roman" w:cs="Times New Roman"/>
          <w:sz w:val="24"/>
          <w:szCs w:val="24"/>
        </w:rPr>
      </w:pPr>
    </w:p>
    <w:p w14:paraId="54A28982">
      <w:pPr>
        <w:rPr>
          <w:rFonts w:ascii="Times New Roman" w:hAnsi="Times New Roman" w:cs="Times New Roman"/>
          <w:sz w:val="24"/>
          <w:szCs w:val="24"/>
        </w:rPr>
      </w:pPr>
    </w:p>
    <w:p w14:paraId="2F59F0DD">
      <w:pPr>
        <w:rPr>
          <w:rFonts w:ascii="Times New Roman" w:hAnsi="Times New Roman" w:cs="Times New Roman"/>
          <w:sz w:val="24"/>
          <w:szCs w:val="24"/>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986"/>
        <w:gridCol w:w="3142"/>
        <w:gridCol w:w="3195"/>
        <w:gridCol w:w="3386"/>
      </w:tblGrid>
      <w:tr w14:paraId="6B7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73DA4996">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38D6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shd w:val="clear" w:color="auto" w:fill="FFFF00"/>
          </w:tcPr>
          <w:p w14:paraId="79B027E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86" w:type="dxa"/>
            <w:shd w:val="clear" w:color="auto" w:fill="FFFF00"/>
          </w:tcPr>
          <w:p w14:paraId="43409DA3">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42" w:type="dxa"/>
            <w:shd w:val="clear" w:color="auto" w:fill="FFFF00"/>
          </w:tcPr>
          <w:p w14:paraId="73BA5B2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5" w:type="dxa"/>
            <w:shd w:val="clear" w:color="auto" w:fill="FFFF00"/>
          </w:tcPr>
          <w:p w14:paraId="7529FCD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86" w:type="dxa"/>
            <w:shd w:val="clear" w:color="auto" w:fill="FFFF00"/>
          </w:tcPr>
          <w:p w14:paraId="66B97B3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1C6E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7BB8625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t>
            </w:r>
          </w:p>
        </w:tc>
        <w:tc>
          <w:tcPr>
            <w:tcW w:w="2986" w:type="dxa"/>
          </w:tcPr>
          <w:p w14:paraId="7E15D6D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Slavomír Ďurčo, Mgr. </w:t>
            </w:r>
          </w:p>
        </w:tc>
        <w:tc>
          <w:tcPr>
            <w:tcW w:w="3142" w:type="dxa"/>
          </w:tcPr>
          <w:p w14:paraId="71E5E3C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5FB03A2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Riaditeľ</w:t>
            </w:r>
          </w:p>
        </w:tc>
        <w:tc>
          <w:tcPr>
            <w:tcW w:w="3195" w:type="dxa"/>
          </w:tcPr>
          <w:p w14:paraId="62D6355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tc>
        <w:tc>
          <w:tcPr>
            <w:tcW w:w="3386" w:type="dxa"/>
          </w:tcPr>
          <w:p w14:paraId="0B53D6A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PZ s prvou atestáciou</w:t>
            </w:r>
          </w:p>
          <w:p w14:paraId="45C64941">
            <w:pPr>
              <w:spacing w:after="0" w:line="240" w:lineRule="auto"/>
              <w:rPr>
                <w:rFonts w:ascii="Times New Roman" w:hAnsi="Times New Roman" w:eastAsia="Times New Roman" w:cs="Times New Roman"/>
                <w:sz w:val="24"/>
                <w:szCs w:val="24"/>
                <w:lang w:eastAsia="sk-SK"/>
              </w:rPr>
            </w:pPr>
          </w:p>
        </w:tc>
      </w:tr>
      <w:tr w14:paraId="0904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6D6650E4">
            <w:pPr>
              <w:spacing w:after="0" w:line="240" w:lineRule="auto"/>
              <w:rPr>
                <w:rFonts w:ascii="Times New Roman" w:hAnsi="Times New Roman" w:eastAsia="Times New Roman" w:cs="Times New Roman"/>
                <w:sz w:val="24"/>
                <w:szCs w:val="24"/>
                <w:lang w:eastAsia="sk-SK"/>
              </w:rPr>
            </w:pPr>
          </w:p>
        </w:tc>
      </w:tr>
      <w:tr w14:paraId="7BBD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shd w:val="clear" w:color="auto" w:fill="92D050"/>
          </w:tcPr>
          <w:p w14:paraId="63C8D68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42" w:type="dxa"/>
            <w:shd w:val="clear" w:color="auto" w:fill="92D050"/>
          </w:tcPr>
          <w:p w14:paraId="2F2E28A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5" w:type="dxa"/>
            <w:shd w:val="clear" w:color="auto" w:fill="92D050"/>
          </w:tcPr>
          <w:p w14:paraId="1B40B3E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86" w:type="dxa"/>
            <w:shd w:val="clear" w:color="auto" w:fill="92D050"/>
          </w:tcPr>
          <w:p w14:paraId="2BFDE97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3AE5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tcPr>
          <w:p w14:paraId="03773333">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 atestácia,</w:t>
            </w:r>
          </w:p>
          <w:p w14:paraId="51E46744">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portfólia</w:t>
            </w:r>
          </w:p>
        </w:tc>
        <w:tc>
          <w:tcPr>
            <w:tcW w:w="3142" w:type="dxa"/>
          </w:tcPr>
          <w:p w14:paraId="530D7C36">
            <w:pPr>
              <w:pBdr>
                <w:bottom w:val="single" w:color="EEEEEE" w:sz="6" w:space="7"/>
              </w:pBdr>
              <w:shd w:val="clear" w:color="auto" w:fill="FFFFFF"/>
              <w:spacing w:after="300" w:line="240" w:lineRule="auto"/>
              <w:outlineLvl w:val="0"/>
              <w:rPr>
                <w:rFonts w:ascii="Times New Roman" w:hAnsi="Times New Roman" w:eastAsia="Times New Roman" w:cs="Times New Roman"/>
                <w:color w:val="333333"/>
                <w:kern w:val="36"/>
                <w:sz w:val="24"/>
                <w:szCs w:val="24"/>
                <w:lang w:eastAsia="sk-SK"/>
              </w:rPr>
            </w:pPr>
            <w:r>
              <w:rPr>
                <w:rFonts w:ascii="Times New Roman" w:hAnsi="Times New Roman" w:eastAsia="Times New Roman" w:cs="Times New Roman"/>
                <w:color w:val="333333"/>
                <w:kern w:val="36"/>
                <w:sz w:val="24"/>
                <w:szCs w:val="24"/>
                <w:lang w:eastAsia="sk-SK"/>
              </w:rPr>
              <w:t>Predatestačné vzdelávanie</w:t>
            </w:r>
          </w:p>
        </w:tc>
        <w:tc>
          <w:tcPr>
            <w:tcW w:w="3195" w:type="dxa"/>
          </w:tcPr>
          <w:p w14:paraId="359F8E7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2025- 2027</w:t>
            </w:r>
          </w:p>
        </w:tc>
        <w:tc>
          <w:tcPr>
            <w:tcW w:w="3386" w:type="dxa"/>
          </w:tcPr>
          <w:p w14:paraId="5004589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Osvedčenieo absolvovaní   atestačnej skúšky</w:t>
            </w:r>
          </w:p>
        </w:tc>
      </w:tr>
      <w:tr w14:paraId="51D8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297066C4">
            <w:pPr>
              <w:spacing w:after="0" w:line="240" w:lineRule="auto"/>
              <w:rPr>
                <w:rFonts w:ascii="Times New Roman" w:hAnsi="Times New Roman" w:eastAsia="Times New Roman" w:cs="Times New Roman"/>
                <w:sz w:val="24"/>
                <w:szCs w:val="24"/>
                <w:lang w:eastAsia="sk-SK"/>
              </w:rPr>
            </w:pPr>
          </w:p>
        </w:tc>
      </w:tr>
      <w:tr w14:paraId="08A3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shd w:val="clear" w:color="auto" w:fill="00B0F0"/>
          </w:tcPr>
          <w:p w14:paraId="7D47125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42" w:type="dxa"/>
            <w:shd w:val="clear" w:color="auto" w:fill="00B0F0"/>
          </w:tcPr>
          <w:p w14:paraId="3ADFBC2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5" w:type="dxa"/>
            <w:shd w:val="clear" w:color="auto" w:fill="00B0F0"/>
          </w:tcPr>
          <w:p w14:paraId="69B5146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86" w:type="dxa"/>
            <w:shd w:val="clear" w:color="auto" w:fill="00B0F0"/>
          </w:tcPr>
          <w:p w14:paraId="0C8919B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6A6C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tcPr>
          <w:p w14:paraId="594DC2AD">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142" w:type="dxa"/>
          </w:tcPr>
          <w:p w14:paraId="6B4B744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195" w:type="dxa"/>
          </w:tcPr>
          <w:p w14:paraId="25CCE78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6" w:type="dxa"/>
          </w:tcPr>
          <w:p w14:paraId="2481D8F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Doklad o absolvovaní</w:t>
            </w:r>
          </w:p>
        </w:tc>
      </w:tr>
      <w:tr w14:paraId="109B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tcPr>
          <w:p w14:paraId="20BAD386">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Projektové, zážitkové vyučovanie</w:t>
            </w:r>
          </w:p>
        </w:tc>
        <w:tc>
          <w:tcPr>
            <w:tcW w:w="3142" w:type="dxa"/>
          </w:tcPr>
          <w:p w14:paraId="08232E0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195" w:type="dxa"/>
          </w:tcPr>
          <w:p w14:paraId="35BBBB3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6" w:type="dxa"/>
          </w:tcPr>
          <w:p w14:paraId="578922F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Doklad o absolvovaní</w:t>
            </w:r>
          </w:p>
        </w:tc>
      </w:tr>
      <w:tr w14:paraId="7609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tcPr>
          <w:p w14:paraId="43CA2081">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42" w:type="dxa"/>
          </w:tcPr>
          <w:p w14:paraId="5CB15B3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5" w:type="dxa"/>
          </w:tcPr>
          <w:p w14:paraId="59D5A2E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6" w:type="dxa"/>
          </w:tcPr>
          <w:p w14:paraId="0FBE108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6CFFF530">
      <w:pPr>
        <w:rPr>
          <w:rFonts w:ascii="Times New Roman" w:hAnsi="Times New Roman" w:cs="Times New Roman"/>
          <w:sz w:val="24"/>
          <w:szCs w:val="24"/>
        </w:rPr>
      </w:pPr>
    </w:p>
    <w:p w14:paraId="63AE3B72">
      <w:pPr>
        <w:rPr>
          <w:rFonts w:ascii="Times New Roman" w:hAnsi="Times New Roman" w:cs="Times New Roman"/>
          <w:sz w:val="24"/>
          <w:szCs w:val="24"/>
        </w:rPr>
      </w:pPr>
    </w:p>
    <w:p w14:paraId="47D30AE6">
      <w:pPr>
        <w:rPr>
          <w:rFonts w:ascii="Times New Roman" w:hAnsi="Times New Roman" w:cs="Times New Roman"/>
          <w:sz w:val="24"/>
          <w:szCs w:val="24"/>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686"/>
        <w:gridCol w:w="2462"/>
        <w:gridCol w:w="690"/>
        <w:gridCol w:w="2519"/>
        <w:gridCol w:w="686"/>
        <w:gridCol w:w="2726"/>
        <w:gridCol w:w="651"/>
      </w:tblGrid>
      <w:tr w14:paraId="6373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8"/>
            <w:tcBorders>
              <w:bottom w:val="single" w:color="auto" w:sz="4" w:space="0"/>
            </w:tcBorders>
            <w:shd w:val="clear" w:color="auto" w:fill="auto"/>
          </w:tcPr>
          <w:p w14:paraId="6FF51383">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5AE6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9" w:type="dxa"/>
        </w:trPr>
        <w:tc>
          <w:tcPr>
            <w:tcW w:w="3118" w:type="dxa"/>
            <w:shd w:val="clear" w:color="auto" w:fill="FFFF00"/>
          </w:tcPr>
          <w:p w14:paraId="313C3F5C">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gridSpan w:val="2"/>
            <w:shd w:val="clear" w:color="auto" w:fill="FFFF00"/>
          </w:tcPr>
          <w:p w14:paraId="18E95F1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gridSpan w:val="2"/>
            <w:shd w:val="clear" w:color="auto" w:fill="FFFF00"/>
          </w:tcPr>
          <w:p w14:paraId="397232B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gridSpan w:val="2"/>
            <w:shd w:val="clear" w:color="auto" w:fill="FFFF00"/>
          </w:tcPr>
          <w:p w14:paraId="07543A0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4659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9" w:type="dxa"/>
        </w:trPr>
        <w:tc>
          <w:tcPr>
            <w:tcW w:w="3118" w:type="dxa"/>
            <w:shd w:val="clear" w:color="auto" w:fill="auto"/>
          </w:tcPr>
          <w:p w14:paraId="61156C9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Mgr. Ľubica Halagačková</w:t>
            </w:r>
          </w:p>
        </w:tc>
        <w:tc>
          <w:tcPr>
            <w:tcW w:w="3304" w:type="dxa"/>
            <w:gridSpan w:val="2"/>
            <w:shd w:val="clear" w:color="auto" w:fill="auto"/>
          </w:tcPr>
          <w:p w14:paraId="5DDA5ED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Školský špeciálny pedagóg, </w:t>
            </w:r>
          </w:p>
          <w:p w14:paraId="73D0952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Koordinátor ŠPT, </w:t>
            </w:r>
          </w:p>
          <w:p w14:paraId="3BFD303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Výchovný poradca</w:t>
            </w:r>
          </w:p>
        </w:tc>
        <w:tc>
          <w:tcPr>
            <w:tcW w:w="3359" w:type="dxa"/>
            <w:gridSpan w:val="2"/>
            <w:shd w:val="clear" w:color="auto" w:fill="auto"/>
          </w:tcPr>
          <w:p w14:paraId="5C2440B5">
            <w:pPr>
              <w:spacing w:after="0" w:line="240" w:lineRule="auto"/>
              <w:rPr>
                <w:rFonts w:ascii="Times New Roman" w:hAnsi="Times New Roman" w:eastAsia="Times New Roman" w:cs="Times New Roman"/>
                <w:sz w:val="24"/>
                <w:szCs w:val="24"/>
                <w:lang w:eastAsia="sk-SK"/>
              </w:rPr>
            </w:pPr>
          </w:p>
        </w:tc>
        <w:tc>
          <w:tcPr>
            <w:tcW w:w="3570" w:type="dxa"/>
            <w:gridSpan w:val="2"/>
            <w:shd w:val="clear" w:color="auto" w:fill="auto"/>
          </w:tcPr>
          <w:p w14:paraId="44FF1F5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pedagogický zamestnanec</w:t>
            </w:r>
          </w:p>
        </w:tc>
      </w:tr>
      <w:tr w14:paraId="1106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8"/>
            <w:tcBorders>
              <w:bottom w:val="single" w:color="auto" w:sz="4" w:space="0"/>
            </w:tcBorders>
            <w:shd w:val="clear" w:color="auto" w:fill="auto"/>
          </w:tcPr>
          <w:p w14:paraId="372FA8EF">
            <w:pPr>
              <w:spacing w:after="0" w:line="240" w:lineRule="auto"/>
              <w:rPr>
                <w:rFonts w:ascii="Times New Roman" w:hAnsi="Times New Roman" w:eastAsia="Times New Roman" w:cs="Times New Roman"/>
                <w:sz w:val="24"/>
                <w:szCs w:val="24"/>
                <w:lang w:eastAsia="sk-SK"/>
              </w:rPr>
            </w:pPr>
          </w:p>
        </w:tc>
      </w:tr>
      <w:tr w14:paraId="084C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5A90221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gridSpan w:val="2"/>
            <w:shd w:val="clear" w:color="auto" w:fill="92D050"/>
          </w:tcPr>
          <w:p w14:paraId="6A3DF21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gridSpan w:val="2"/>
            <w:shd w:val="clear" w:color="auto" w:fill="92D050"/>
          </w:tcPr>
          <w:p w14:paraId="77AF7642">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gridSpan w:val="2"/>
            <w:shd w:val="clear" w:color="auto" w:fill="92D050"/>
          </w:tcPr>
          <w:p w14:paraId="517196C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7D5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auto"/>
          </w:tcPr>
          <w:p w14:paraId="5CF2CCB4">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1.atestácia, tvorba portfólia na tému podporné opatrenia</w:t>
            </w:r>
          </w:p>
        </w:tc>
        <w:tc>
          <w:tcPr>
            <w:tcW w:w="3304" w:type="dxa"/>
            <w:gridSpan w:val="2"/>
            <w:shd w:val="clear" w:color="auto" w:fill="auto"/>
          </w:tcPr>
          <w:p w14:paraId="0EC9656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Predatestačné vzdelávanie</w:t>
            </w:r>
          </w:p>
        </w:tc>
        <w:tc>
          <w:tcPr>
            <w:tcW w:w="3359" w:type="dxa"/>
            <w:gridSpan w:val="2"/>
            <w:shd w:val="clear" w:color="auto" w:fill="auto"/>
          </w:tcPr>
          <w:p w14:paraId="2214091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570" w:type="dxa"/>
            <w:gridSpan w:val="2"/>
            <w:shd w:val="clear" w:color="auto" w:fill="auto"/>
          </w:tcPr>
          <w:p w14:paraId="54C3470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7403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shd w:val="clear" w:color="auto" w:fill="auto"/>
          </w:tcPr>
          <w:p w14:paraId="2871F277">
            <w:pPr>
              <w:spacing w:after="0" w:line="240" w:lineRule="auto"/>
              <w:ind w:left="720"/>
              <w:contextualSpacing/>
              <w:rPr>
                <w:rFonts w:ascii="Times New Roman" w:hAnsi="Times New Roman" w:eastAsia="Times New Roman" w:cs="Times New Roman"/>
                <w:sz w:val="24"/>
                <w:szCs w:val="24"/>
                <w:lang w:eastAsia="sk-SK"/>
              </w:rPr>
            </w:pPr>
          </w:p>
        </w:tc>
        <w:tc>
          <w:tcPr>
            <w:tcW w:w="3304" w:type="dxa"/>
            <w:gridSpan w:val="2"/>
            <w:tcBorders>
              <w:bottom w:val="single" w:color="auto" w:sz="4" w:space="0"/>
            </w:tcBorders>
            <w:shd w:val="clear" w:color="auto" w:fill="auto"/>
          </w:tcPr>
          <w:p w14:paraId="2EC1B38A">
            <w:pPr>
              <w:spacing w:after="0" w:line="240" w:lineRule="auto"/>
              <w:rPr>
                <w:rFonts w:ascii="Times New Roman" w:hAnsi="Times New Roman" w:eastAsia="Times New Roman" w:cs="Times New Roman"/>
                <w:sz w:val="24"/>
                <w:szCs w:val="24"/>
                <w:lang w:eastAsia="sk-SK"/>
              </w:rPr>
            </w:pPr>
          </w:p>
        </w:tc>
        <w:tc>
          <w:tcPr>
            <w:tcW w:w="3359" w:type="dxa"/>
            <w:gridSpan w:val="2"/>
            <w:tcBorders>
              <w:bottom w:val="single" w:color="auto" w:sz="4" w:space="0"/>
            </w:tcBorders>
            <w:shd w:val="clear" w:color="auto" w:fill="auto"/>
          </w:tcPr>
          <w:p w14:paraId="30FB1D87">
            <w:pPr>
              <w:spacing w:after="0" w:line="240" w:lineRule="auto"/>
              <w:rPr>
                <w:rFonts w:ascii="Times New Roman" w:hAnsi="Times New Roman" w:eastAsia="Times New Roman" w:cs="Times New Roman"/>
                <w:sz w:val="24"/>
                <w:szCs w:val="24"/>
                <w:lang w:eastAsia="sk-SK"/>
              </w:rPr>
            </w:pPr>
          </w:p>
        </w:tc>
        <w:tc>
          <w:tcPr>
            <w:tcW w:w="3570" w:type="dxa"/>
            <w:gridSpan w:val="2"/>
            <w:tcBorders>
              <w:bottom w:val="single" w:color="auto" w:sz="4" w:space="0"/>
            </w:tcBorders>
            <w:shd w:val="clear" w:color="auto" w:fill="auto"/>
          </w:tcPr>
          <w:p w14:paraId="13285DB4">
            <w:pPr>
              <w:spacing w:after="0" w:line="240" w:lineRule="auto"/>
              <w:rPr>
                <w:rFonts w:ascii="Times New Roman" w:hAnsi="Times New Roman" w:eastAsia="Times New Roman" w:cs="Times New Roman"/>
                <w:sz w:val="24"/>
                <w:szCs w:val="24"/>
                <w:lang w:eastAsia="sk-SK"/>
              </w:rPr>
            </w:pPr>
          </w:p>
        </w:tc>
      </w:tr>
      <w:tr w14:paraId="0CB3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442DEB1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gridSpan w:val="2"/>
            <w:shd w:val="clear" w:color="auto" w:fill="00B0F0"/>
          </w:tcPr>
          <w:p w14:paraId="3B4925A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gridSpan w:val="2"/>
            <w:shd w:val="clear" w:color="auto" w:fill="00B0F0"/>
          </w:tcPr>
          <w:p w14:paraId="6143C092">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gridSpan w:val="2"/>
            <w:shd w:val="clear" w:color="auto" w:fill="00B0F0"/>
          </w:tcPr>
          <w:p w14:paraId="2D9A8DC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79DB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auto"/>
          </w:tcPr>
          <w:p w14:paraId="497C841D">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Podporné opatrenia a individuálny vzdelávací program. Inklucentrum</w:t>
            </w:r>
          </w:p>
        </w:tc>
        <w:tc>
          <w:tcPr>
            <w:tcW w:w="3304" w:type="dxa"/>
            <w:gridSpan w:val="2"/>
            <w:shd w:val="clear" w:color="auto" w:fill="auto"/>
          </w:tcPr>
          <w:p w14:paraId="786E308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Workshopy, školenia, prednášky</w:t>
            </w:r>
          </w:p>
        </w:tc>
        <w:tc>
          <w:tcPr>
            <w:tcW w:w="3359" w:type="dxa"/>
            <w:gridSpan w:val="2"/>
            <w:shd w:val="clear" w:color="auto" w:fill="auto"/>
          </w:tcPr>
          <w:p w14:paraId="4CDC69A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gridSpan w:val="2"/>
            <w:shd w:val="clear" w:color="auto" w:fill="auto"/>
          </w:tcPr>
          <w:p w14:paraId="1C2CE26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Certifikáty</w:t>
            </w:r>
          </w:p>
        </w:tc>
      </w:tr>
      <w:tr w14:paraId="6EC0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auto"/>
          </w:tcPr>
          <w:p w14:paraId="5AFE1110">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Nenásilná komunikácia</w:t>
            </w:r>
          </w:p>
        </w:tc>
        <w:tc>
          <w:tcPr>
            <w:tcW w:w="3304" w:type="dxa"/>
            <w:gridSpan w:val="2"/>
            <w:shd w:val="clear" w:color="auto" w:fill="auto"/>
          </w:tcPr>
          <w:p w14:paraId="2BA8ED2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Workshopy, školenia, prednášky</w:t>
            </w:r>
          </w:p>
        </w:tc>
        <w:tc>
          <w:tcPr>
            <w:tcW w:w="3359" w:type="dxa"/>
            <w:gridSpan w:val="2"/>
            <w:shd w:val="clear" w:color="auto" w:fill="auto"/>
          </w:tcPr>
          <w:p w14:paraId="315EC3D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gridSpan w:val="2"/>
            <w:shd w:val="clear" w:color="auto" w:fill="auto"/>
          </w:tcPr>
          <w:p w14:paraId="4A01330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Certfikáty</w:t>
            </w:r>
          </w:p>
        </w:tc>
      </w:tr>
      <w:tr w14:paraId="6ED1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auto"/>
          </w:tcPr>
          <w:p w14:paraId="5918BB9D">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Inkluzívna pedagogika, ŠPT</w:t>
            </w:r>
          </w:p>
        </w:tc>
        <w:tc>
          <w:tcPr>
            <w:tcW w:w="3304" w:type="dxa"/>
            <w:gridSpan w:val="2"/>
            <w:shd w:val="clear" w:color="auto" w:fill="auto"/>
          </w:tcPr>
          <w:p w14:paraId="7C46828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Workshopy, školenia, prednášky</w:t>
            </w:r>
          </w:p>
        </w:tc>
        <w:tc>
          <w:tcPr>
            <w:tcW w:w="3359" w:type="dxa"/>
            <w:gridSpan w:val="2"/>
            <w:shd w:val="clear" w:color="auto" w:fill="auto"/>
          </w:tcPr>
          <w:p w14:paraId="11EB8C3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gridSpan w:val="2"/>
            <w:shd w:val="clear" w:color="auto" w:fill="auto"/>
          </w:tcPr>
          <w:p w14:paraId="333ECE2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Certifikáty</w:t>
            </w:r>
          </w:p>
        </w:tc>
      </w:tr>
      <w:tr w14:paraId="1544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auto"/>
          </w:tcPr>
          <w:p w14:paraId="7A59454B">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gridSpan w:val="2"/>
            <w:shd w:val="clear" w:color="auto" w:fill="auto"/>
          </w:tcPr>
          <w:p w14:paraId="525076C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gridSpan w:val="2"/>
            <w:shd w:val="clear" w:color="auto" w:fill="auto"/>
          </w:tcPr>
          <w:p w14:paraId="3181B54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gridSpan w:val="2"/>
            <w:shd w:val="clear" w:color="auto" w:fill="auto"/>
          </w:tcPr>
          <w:p w14:paraId="5874FC6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7ABBF9E7">
      <w:pPr>
        <w:rPr>
          <w:rFonts w:ascii="Times New Roman" w:hAnsi="Times New Roman" w:cs="Times New Roman"/>
          <w:sz w:val="24"/>
          <w:szCs w:val="24"/>
        </w:rPr>
      </w:pPr>
    </w:p>
    <w:p w14:paraId="349A15BF">
      <w:pPr>
        <w:rPr>
          <w:rFonts w:ascii="Times New Roman" w:hAnsi="Times New Roman" w:cs="Times New Roman"/>
          <w:sz w:val="24"/>
          <w:szCs w:val="24"/>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998"/>
        <w:gridCol w:w="3144"/>
        <w:gridCol w:w="3197"/>
        <w:gridCol w:w="3368"/>
      </w:tblGrid>
      <w:tr w14:paraId="59DF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3D2197E5">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 xml:space="preserve">                                                                   Východiskový stav od 1.9.2024</w:t>
            </w:r>
          </w:p>
        </w:tc>
      </w:tr>
      <w:tr w14:paraId="038E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FFFF00"/>
          </w:tcPr>
          <w:p w14:paraId="4046C71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98" w:type="dxa"/>
            <w:shd w:val="clear" w:color="auto" w:fill="FFFF00"/>
          </w:tcPr>
          <w:p w14:paraId="0CD95A68">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44" w:type="dxa"/>
            <w:shd w:val="clear" w:color="auto" w:fill="FFFF00"/>
          </w:tcPr>
          <w:p w14:paraId="7B88E4F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7" w:type="dxa"/>
            <w:shd w:val="clear" w:color="auto" w:fill="FFFF00"/>
          </w:tcPr>
          <w:p w14:paraId="0278A7F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68" w:type="dxa"/>
            <w:shd w:val="clear" w:color="auto" w:fill="FFFF00"/>
          </w:tcPr>
          <w:p w14:paraId="350F77E2">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7A60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77B886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98" w:type="dxa"/>
          </w:tcPr>
          <w:p w14:paraId="35BDE0B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Horňáčková Denisa , Mgr. </w:t>
            </w:r>
          </w:p>
        </w:tc>
        <w:tc>
          <w:tcPr>
            <w:tcW w:w="3144" w:type="dxa"/>
          </w:tcPr>
          <w:p w14:paraId="2E29D87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3B8B4290">
            <w:pPr>
              <w:spacing w:after="0" w:line="240" w:lineRule="auto"/>
              <w:rPr>
                <w:rFonts w:ascii="Times New Roman" w:hAnsi="Times New Roman" w:eastAsia="Times New Roman" w:cs="Times New Roman"/>
                <w:sz w:val="24"/>
                <w:szCs w:val="24"/>
                <w:lang w:eastAsia="sk-SK"/>
              </w:rPr>
            </w:pPr>
          </w:p>
        </w:tc>
        <w:tc>
          <w:tcPr>
            <w:tcW w:w="3197" w:type="dxa"/>
          </w:tcPr>
          <w:p w14:paraId="2314161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p w14:paraId="3535353E">
            <w:pPr>
              <w:spacing w:after="0" w:line="240" w:lineRule="auto"/>
              <w:rPr>
                <w:rFonts w:ascii="Times New Roman" w:hAnsi="Times New Roman" w:eastAsia="Times New Roman" w:cs="Times New Roman"/>
                <w:sz w:val="24"/>
                <w:szCs w:val="24"/>
                <w:lang w:eastAsia="sk-SK"/>
              </w:rPr>
            </w:pPr>
          </w:p>
        </w:tc>
        <w:tc>
          <w:tcPr>
            <w:tcW w:w="3368" w:type="dxa"/>
          </w:tcPr>
          <w:p w14:paraId="086A9F6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PZ</w:t>
            </w:r>
          </w:p>
          <w:p w14:paraId="48B3C2FB">
            <w:pPr>
              <w:spacing w:after="0" w:line="240" w:lineRule="auto"/>
              <w:rPr>
                <w:rFonts w:ascii="Times New Roman" w:hAnsi="Times New Roman" w:eastAsia="Times New Roman" w:cs="Times New Roman"/>
                <w:sz w:val="24"/>
                <w:szCs w:val="24"/>
                <w:lang w:eastAsia="sk-SK"/>
              </w:rPr>
            </w:pPr>
          </w:p>
        </w:tc>
      </w:tr>
      <w:tr w14:paraId="15A4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5623732B">
            <w:pPr>
              <w:spacing w:after="0" w:line="240" w:lineRule="auto"/>
              <w:rPr>
                <w:rFonts w:ascii="Times New Roman" w:hAnsi="Times New Roman" w:eastAsia="Times New Roman" w:cs="Times New Roman"/>
                <w:sz w:val="24"/>
                <w:szCs w:val="24"/>
                <w:lang w:eastAsia="sk-SK"/>
              </w:rPr>
            </w:pPr>
          </w:p>
        </w:tc>
      </w:tr>
      <w:tr w14:paraId="68B4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shd w:val="clear" w:color="auto" w:fill="92D050"/>
          </w:tcPr>
          <w:p w14:paraId="26F1433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44" w:type="dxa"/>
            <w:shd w:val="clear" w:color="auto" w:fill="92D050"/>
          </w:tcPr>
          <w:p w14:paraId="673DEEB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7" w:type="dxa"/>
            <w:shd w:val="clear" w:color="auto" w:fill="92D050"/>
          </w:tcPr>
          <w:p w14:paraId="44ED734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8" w:type="dxa"/>
            <w:shd w:val="clear" w:color="auto" w:fill="92D050"/>
          </w:tcPr>
          <w:p w14:paraId="786CB50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BA8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1A75150B">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1.atestácia, tvorba portfólia</w:t>
            </w:r>
          </w:p>
        </w:tc>
        <w:tc>
          <w:tcPr>
            <w:tcW w:w="3144" w:type="dxa"/>
          </w:tcPr>
          <w:p w14:paraId="4A0E828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Predatestačné vzdelávanie</w:t>
            </w:r>
          </w:p>
        </w:tc>
        <w:tc>
          <w:tcPr>
            <w:tcW w:w="3197" w:type="dxa"/>
          </w:tcPr>
          <w:p w14:paraId="1C90D03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68" w:type="dxa"/>
          </w:tcPr>
          <w:p w14:paraId="41384BF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 o ukončení št</w:t>
            </w:r>
          </w:p>
        </w:tc>
      </w:tr>
      <w:tr w14:paraId="0974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0C59ACD3">
            <w:pPr>
              <w:numPr>
                <w:ilvl w:val="0"/>
                <w:numId w:val="4"/>
              </w:numPr>
              <w:spacing w:after="0" w:line="240" w:lineRule="auto"/>
              <w:contextualSpacing/>
              <w:rPr>
                <w:rFonts w:ascii="Times New Roman" w:hAnsi="Times New Roman" w:eastAsia="Times New Roman" w:cs="Times New Roman"/>
                <w:sz w:val="24"/>
                <w:szCs w:val="24"/>
                <w:lang w:eastAsia="sk-SK"/>
              </w:rPr>
            </w:pPr>
          </w:p>
        </w:tc>
        <w:tc>
          <w:tcPr>
            <w:tcW w:w="3144" w:type="dxa"/>
          </w:tcPr>
          <w:p w14:paraId="058B772B">
            <w:pPr>
              <w:spacing w:after="0" w:line="240" w:lineRule="auto"/>
              <w:rPr>
                <w:rFonts w:ascii="Times New Roman" w:hAnsi="Times New Roman" w:eastAsia="Times New Roman" w:cs="Times New Roman"/>
                <w:sz w:val="24"/>
                <w:szCs w:val="24"/>
                <w:lang w:eastAsia="sk-SK"/>
              </w:rPr>
            </w:pPr>
          </w:p>
        </w:tc>
        <w:tc>
          <w:tcPr>
            <w:tcW w:w="3197" w:type="dxa"/>
          </w:tcPr>
          <w:p w14:paraId="6EF435D6">
            <w:pPr>
              <w:spacing w:after="0" w:line="240" w:lineRule="auto"/>
              <w:rPr>
                <w:rFonts w:ascii="Times New Roman" w:hAnsi="Times New Roman" w:eastAsia="Times New Roman" w:cs="Times New Roman"/>
                <w:sz w:val="24"/>
                <w:szCs w:val="24"/>
                <w:lang w:eastAsia="sk-SK"/>
              </w:rPr>
            </w:pPr>
          </w:p>
        </w:tc>
        <w:tc>
          <w:tcPr>
            <w:tcW w:w="3368" w:type="dxa"/>
          </w:tcPr>
          <w:p w14:paraId="5F938C0C">
            <w:pPr>
              <w:spacing w:after="0" w:line="240" w:lineRule="auto"/>
              <w:rPr>
                <w:rFonts w:ascii="Times New Roman" w:hAnsi="Times New Roman" w:eastAsia="Times New Roman" w:cs="Times New Roman"/>
                <w:sz w:val="24"/>
                <w:szCs w:val="24"/>
                <w:lang w:eastAsia="sk-SK"/>
              </w:rPr>
            </w:pPr>
          </w:p>
        </w:tc>
      </w:tr>
      <w:tr w14:paraId="610F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shd w:val="clear" w:color="auto" w:fill="00B0F0"/>
          </w:tcPr>
          <w:p w14:paraId="167BD72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44" w:type="dxa"/>
            <w:shd w:val="clear" w:color="auto" w:fill="00B0F0"/>
          </w:tcPr>
          <w:p w14:paraId="76420D0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7" w:type="dxa"/>
            <w:shd w:val="clear" w:color="auto" w:fill="00B0F0"/>
          </w:tcPr>
          <w:p w14:paraId="72F54FF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8" w:type="dxa"/>
            <w:shd w:val="clear" w:color="auto" w:fill="00B0F0"/>
          </w:tcPr>
          <w:p w14:paraId="1E086DC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5C43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25857AA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44" w:type="dxa"/>
          </w:tcPr>
          <w:p w14:paraId="5766C05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7" w:type="dxa"/>
          </w:tcPr>
          <w:p w14:paraId="6666832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8" w:type="dxa"/>
          </w:tcPr>
          <w:p w14:paraId="54AA5FED">
            <w:pPr>
              <w:spacing w:after="0" w:line="240" w:lineRule="auto"/>
              <w:rPr>
                <w:rFonts w:ascii="Times New Roman" w:hAnsi="Times New Roman" w:eastAsia="Times New Roman" w:cs="Times New Roman"/>
                <w:sz w:val="24"/>
                <w:szCs w:val="24"/>
                <w:lang w:eastAsia="sk-SK"/>
              </w:rPr>
            </w:pPr>
          </w:p>
        </w:tc>
      </w:tr>
      <w:tr w14:paraId="6E3E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3C68F255">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Kritické myslenie</w:t>
            </w:r>
          </w:p>
        </w:tc>
        <w:tc>
          <w:tcPr>
            <w:tcW w:w="3144" w:type="dxa"/>
          </w:tcPr>
          <w:p w14:paraId="77BC1D3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Školenie, webinár, prednáška</w:t>
            </w:r>
          </w:p>
        </w:tc>
        <w:tc>
          <w:tcPr>
            <w:tcW w:w="3197" w:type="dxa"/>
          </w:tcPr>
          <w:p w14:paraId="75A663D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8" w:type="dxa"/>
          </w:tcPr>
          <w:p w14:paraId="564E1D3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30DF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2F4471D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Outdoorové vzdelávanie</w:t>
            </w:r>
          </w:p>
        </w:tc>
        <w:tc>
          <w:tcPr>
            <w:tcW w:w="3144" w:type="dxa"/>
          </w:tcPr>
          <w:p w14:paraId="16F43B9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Semináre, webináre</w:t>
            </w:r>
          </w:p>
          <w:p w14:paraId="19159836">
            <w:pPr>
              <w:spacing w:after="0" w:line="240" w:lineRule="auto"/>
              <w:rPr>
                <w:rFonts w:ascii="Times New Roman" w:hAnsi="Times New Roman" w:eastAsia="Times New Roman" w:cs="Times New Roman"/>
                <w:sz w:val="24"/>
                <w:szCs w:val="24"/>
                <w:lang w:eastAsia="sk-SK"/>
              </w:rPr>
            </w:pPr>
          </w:p>
        </w:tc>
        <w:tc>
          <w:tcPr>
            <w:tcW w:w="3197" w:type="dxa"/>
          </w:tcPr>
          <w:p w14:paraId="0170A1C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8" w:type="dxa"/>
          </w:tcPr>
          <w:p w14:paraId="69F17AF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7B5AE69C">
      <w:pPr>
        <w:rPr>
          <w:rFonts w:ascii="Times New Roman" w:hAnsi="Times New Roman" w:cs="Times New Roman"/>
          <w:sz w:val="24"/>
          <w:szCs w:val="24"/>
        </w:rPr>
      </w:pPr>
    </w:p>
    <w:p w14:paraId="2A56F557">
      <w:pPr>
        <w:rPr>
          <w:rFonts w:ascii="Times New Roman" w:hAnsi="Times New Roman" w:cs="Times New Roman"/>
          <w:sz w:val="24"/>
          <w:szCs w:val="24"/>
        </w:rPr>
      </w:pPr>
    </w:p>
    <w:p w14:paraId="4657E094">
      <w:pPr>
        <w:rPr>
          <w:rFonts w:ascii="Times New Roman" w:hAnsi="Times New Roman" w:cs="Times New Roman"/>
          <w:sz w:val="24"/>
          <w:szCs w:val="24"/>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984"/>
        <w:gridCol w:w="3141"/>
        <w:gridCol w:w="3190"/>
        <w:gridCol w:w="3393"/>
      </w:tblGrid>
      <w:tr w14:paraId="684E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7985D8C2">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 xml:space="preserve">                                                                   Východiskový stav k 01.09.2024</w:t>
            </w:r>
          </w:p>
        </w:tc>
      </w:tr>
      <w:tr w14:paraId="629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67564B7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7AC33A19">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5F4A952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791828F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024BFF6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3539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7C0CFA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741F2C0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Hradilová Aneta</w:t>
            </w:r>
          </w:p>
        </w:tc>
        <w:tc>
          <w:tcPr>
            <w:tcW w:w="3304" w:type="dxa"/>
          </w:tcPr>
          <w:p w14:paraId="7F7118B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Vychovávateľ</w:t>
            </w:r>
          </w:p>
          <w:p w14:paraId="2FBDF116">
            <w:pPr>
              <w:spacing w:after="0" w:line="240" w:lineRule="auto"/>
              <w:rPr>
                <w:rFonts w:ascii="Times New Roman" w:hAnsi="Times New Roman" w:eastAsia="Times New Roman" w:cs="Times New Roman"/>
                <w:sz w:val="24"/>
                <w:szCs w:val="24"/>
                <w:lang w:eastAsia="sk-SK"/>
              </w:rPr>
            </w:pPr>
          </w:p>
        </w:tc>
        <w:tc>
          <w:tcPr>
            <w:tcW w:w="3359" w:type="dxa"/>
          </w:tcPr>
          <w:p w14:paraId="2FE1EC9C">
            <w:pPr>
              <w:spacing w:after="0" w:line="240" w:lineRule="auto"/>
              <w:rPr>
                <w:rFonts w:ascii="Times New Roman" w:hAnsi="Times New Roman" w:eastAsia="Times New Roman" w:cs="Times New Roman"/>
                <w:sz w:val="24"/>
                <w:szCs w:val="24"/>
                <w:lang w:eastAsia="sk-SK"/>
              </w:rPr>
            </w:pPr>
          </w:p>
        </w:tc>
        <w:tc>
          <w:tcPr>
            <w:tcW w:w="3570" w:type="dxa"/>
          </w:tcPr>
          <w:p w14:paraId="7EE6069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PZ s prvou atestáciou</w:t>
            </w:r>
          </w:p>
          <w:p w14:paraId="6B9C6123">
            <w:pPr>
              <w:spacing w:after="0" w:line="240" w:lineRule="auto"/>
              <w:rPr>
                <w:rFonts w:ascii="Times New Roman" w:hAnsi="Times New Roman" w:eastAsia="Times New Roman" w:cs="Times New Roman"/>
                <w:sz w:val="24"/>
                <w:szCs w:val="24"/>
                <w:lang w:eastAsia="sk-SK"/>
              </w:rPr>
            </w:pPr>
          </w:p>
        </w:tc>
      </w:tr>
      <w:tr w14:paraId="425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74D46867">
            <w:pPr>
              <w:spacing w:after="0" w:line="240" w:lineRule="auto"/>
              <w:rPr>
                <w:rFonts w:ascii="Times New Roman" w:hAnsi="Times New Roman" w:eastAsia="Times New Roman" w:cs="Times New Roman"/>
                <w:sz w:val="24"/>
                <w:szCs w:val="24"/>
                <w:lang w:eastAsia="sk-SK"/>
              </w:rPr>
            </w:pPr>
          </w:p>
        </w:tc>
      </w:tr>
      <w:tr w14:paraId="4D9D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66DA52C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069357D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315FAD6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777262C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61A2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44948DF1">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Uplatnenie environmentálnej výchovy , vzdelávania, aktivít u detí v ŠKD</w:t>
            </w:r>
          </w:p>
        </w:tc>
        <w:tc>
          <w:tcPr>
            <w:tcW w:w="3304" w:type="dxa"/>
          </w:tcPr>
          <w:p w14:paraId="05791A0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Zapojenie sa do projektov v rámci klubu Strom života</w:t>
            </w:r>
          </w:p>
        </w:tc>
        <w:tc>
          <w:tcPr>
            <w:tcW w:w="3359" w:type="dxa"/>
          </w:tcPr>
          <w:p w14:paraId="0C0997B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570" w:type="dxa"/>
          </w:tcPr>
          <w:p w14:paraId="73A7A35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Realizácia projektov, tvorba metodických materiálov</w:t>
            </w:r>
          </w:p>
        </w:tc>
      </w:tr>
      <w:tr w14:paraId="1817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tcPr>
          <w:p w14:paraId="32FA0D32">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304" w:type="dxa"/>
            <w:tcBorders>
              <w:bottom w:val="single" w:color="auto" w:sz="4" w:space="0"/>
            </w:tcBorders>
          </w:tcPr>
          <w:p w14:paraId="59F8D62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Borders>
              <w:bottom w:val="single" w:color="auto" w:sz="4" w:space="0"/>
            </w:tcBorders>
          </w:tcPr>
          <w:p w14:paraId="149A9CC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570" w:type="dxa"/>
            <w:tcBorders>
              <w:bottom w:val="single" w:color="auto" w:sz="4" w:space="0"/>
            </w:tcBorders>
          </w:tcPr>
          <w:p w14:paraId="3355DFA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4B3F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7ADCF801">
            <w:pPr>
              <w:spacing w:after="0" w:line="240" w:lineRule="auto"/>
              <w:rPr>
                <w:rFonts w:ascii="Times New Roman" w:hAnsi="Times New Roman" w:eastAsia="Times New Roman" w:cs="Times New Roman"/>
                <w:sz w:val="24"/>
                <w:szCs w:val="24"/>
                <w:lang w:eastAsia="sk-SK"/>
              </w:rPr>
            </w:pPr>
          </w:p>
        </w:tc>
      </w:tr>
      <w:tr w14:paraId="5831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2215EDA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6CB9E68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556B9E6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1209393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6BB1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6D56BB0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Inovácie pre výchovno- vzdelávaciu činnosť v školskom klube </w:t>
            </w:r>
          </w:p>
        </w:tc>
        <w:tc>
          <w:tcPr>
            <w:tcW w:w="3304" w:type="dxa"/>
          </w:tcPr>
          <w:p w14:paraId="7DAE47A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Inšpirácia n.z.- Účasť na vzdelávaní </w:t>
            </w:r>
          </w:p>
        </w:tc>
        <w:tc>
          <w:tcPr>
            <w:tcW w:w="3359" w:type="dxa"/>
          </w:tcPr>
          <w:p w14:paraId="55D1988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181B24B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 certifikát</w:t>
            </w:r>
          </w:p>
        </w:tc>
      </w:tr>
      <w:tr w14:paraId="0B9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22D80F4">
            <w:pPr>
              <w:numPr>
                <w:ilvl w:val="0"/>
                <w:numId w:val="4"/>
              </w:numPr>
              <w:shd w:val="clear" w:color="auto" w:fill="FFFFFF"/>
              <w:spacing w:after="100" w:afterAutospacing="1" w:line="240" w:lineRule="auto"/>
              <w:contextualSpacing/>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získanie nových vedomostí a informácií o zmenách v právnych predpisoch, výchovno-vzdelávacích programoch, pedagogickej dokumentácii </w:t>
            </w:r>
          </w:p>
        </w:tc>
        <w:tc>
          <w:tcPr>
            <w:tcW w:w="3304" w:type="dxa"/>
          </w:tcPr>
          <w:p w14:paraId="4ADEE06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Štúdium odbornej literatúry, vzdelávanie</w:t>
            </w:r>
          </w:p>
        </w:tc>
        <w:tc>
          <w:tcPr>
            <w:tcW w:w="3359" w:type="dxa"/>
          </w:tcPr>
          <w:p w14:paraId="5AD6B97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4A5EAC2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uplatnenie nadobudnutých vedomostí v praxi </w:t>
            </w:r>
          </w:p>
        </w:tc>
      </w:tr>
      <w:tr w14:paraId="67DB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22169A6B">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color w:val="050505"/>
                <w:sz w:val="24"/>
                <w:szCs w:val="24"/>
                <w:shd w:val="clear" w:color="auto" w:fill="FFFFFF"/>
                <w:lang w:eastAsia="sk-SK"/>
              </w:rPr>
              <w:t>Prepojenia učenia vonku so zážitkovým vzdelávaním o klíme a klimatickej kríze.</w:t>
            </w:r>
            <w:r>
              <w:rPr>
                <w:rFonts w:ascii="Times New Roman" w:hAnsi="Times New Roman" w:eastAsia="Times New Roman" w:cs="Times New Roman"/>
                <w:sz w:val="24"/>
                <w:szCs w:val="24"/>
                <w:lang w:eastAsia="sk-SK"/>
              </w:rPr>
              <w:t xml:space="preserve"> Uplatnenie environmentálnej výchovy, vzdelávania a osvety v ŠKD.</w:t>
            </w:r>
            <w:r>
              <w:rPr>
                <w:rFonts w:ascii="Times New Roman" w:hAnsi="Times New Roman" w:eastAsia="Times New Roman" w:cs="Times New Roman"/>
                <w:color w:val="050505"/>
                <w:sz w:val="24"/>
                <w:szCs w:val="24"/>
                <w:shd w:val="clear" w:color="auto" w:fill="FFFFFF"/>
                <w:lang w:eastAsia="sk-SK"/>
              </w:rPr>
              <w:t xml:space="preserve"> </w:t>
            </w:r>
          </w:p>
        </w:tc>
        <w:tc>
          <w:tcPr>
            <w:tcW w:w="3304" w:type="dxa"/>
          </w:tcPr>
          <w:p w14:paraId="55A6208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Festival Hurá von ! </w:t>
            </w:r>
          </w:p>
          <w:p w14:paraId="0FBECA5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Strom života – n.o.</w:t>
            </w:r>
          </w:p>
        </w:tc>
        <w:tc>
          <w:tcPr>
            <w:tcW w:w="3359" w:type="dxa"/>
          </w:tcPr>
          <w:p w14:paraId="292D895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20.9.2024   </w:t>
            </w:r>
          </w:p>
        </w:tc>
        <w:tc>
          <w:tcPr>
            <w:tcW w:w="3570" w:type="dxa"/>
          </w:tcPr>
          <w:p w14:paraId="0006C0A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Účasť na vzdelávaní</w:t>
            </w:r>
          </w:p>
        </w:tc>
      </w:tr>
      <w:tr w14:paraId="509E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9F5FE84">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TEREZA- vzdelávací centrum - Družiny venku </w:t>
            </w:r>
          </w:p>
        </w:tc>
        <w:tc>
          <w:tcPr>
            <w:tcW w:w="3304" w:type="dxa"/>
          </w:tcPr>
          <w:p w14:paraId="67C7F68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Webinár </w:t>
            </w:r>
          </w:p>
        </w:tc>
        <w:tc>
          <w:tcPr>
            <w:tcW w:w="3359" w:type="dxa"/>
          </w:tcPr>
          <w:p w14:paraId="2978023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30A0BE8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 certifikát, uplatnenie získaných inšpirácií v praxi</w:t>
            </w:r>
          </w:p>
        </w:tc>
      </w:tr>
      <w:tr w14:paraId="2D79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19025930">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Daphne – environmentálna výchova mimo vyučovania</w:t>
            </w:r>
          </w:p>
        </w:tc>
        <w:tc>
          <w:tcPr>
            <w:tcW w:w="3304" w:type="dxa"/>
          </w:tcPr>
          <w:p w14:paraId="12A0419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Vzdelávacie programy, zážitkové vzdelávanie</w:t>
            </w:r>
          </w:p>
        </w:tc>
        <w:tc>
          <w:tcPr>
            <w:tcW w:w="3359" w:type="dxa"/>
          </w:tcPr>
          <w:p w14:paraId="19A42D9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6CCA950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Účasť na vzdelávaní</w:t>
            </w:r>
          </w:p>
        </w:tc>
      </w:tr>
      <w:tr w14:paraId="149F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6D2BCC32">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tcPr>
          <w:p w14:paraId="5995B09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68DD845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3831481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4EC4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57EA19B">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Outdooorová edukácia – Stromáčikovia žiaria vonku</w:t>
            </w:r>
          </w:p>
        </w:tc>
        <w:tc>
          <w:tcPr>
            <w:tcW w:w="3304" w:type="dxa"/>
          </w:tcPr>
          <w:p w14:paraId="220096C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Pr>
          <w:p w14:paraId="10CB95C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570" w:type="dxa"/>
          </w:tcPr>
          <w:p w14:paraId="5C8373E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p w14:paraId="2731275B">
            <w:pPr>
              <w:spacing w:after="0" w:line="240" w:lineRule="auto"/>
              <w:rPr>
                <w:rFonts w:ascii="Times New Roman" w:hAnsi="Times New Roman" w:eastAsia="Times New Roman" w:cs="Times New Roman"/>
                <w:sz w:val="24"/>
                <w:szCs w:val="24"/>
                <w:lang w:eastAsia="sk-SK"/>
              </w:rPr>
            </w:pPr>
          </w:p>
        </w:tc>
      </w:tr>
    </w:tbl>
    <w:p w14:paraId="54A34547">
      <w:pPr>
        <w:rPr>
          <w:rFonts w:ascii="Times New Roman" w:hAnsi="Times New Roman" w:cs="Times New Roman"/>
          <w:sz w:val="24"/>
          <w:szCs w:val="24"/>
        </w:rPr>
      </w:pPr>
    </w:p>
    <w:p w14:paraId="33E06D43">
      <w:pPr>
        <w:rPr>
          <w:rFonts w:ascii="Times New Roman" w:hAnsi="Times New Roman" w:cs="Times New Roman"/>
          <w:sz w:val="24"/>
          <w:szCs w:val="24"/>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003"/>
        <w:gridCol w:w="3134"/>
        <w:gridCol w:w="3186"/>
        <w:gridCol w:w="3376"/>
      </w:tblGrid>
      <w:tr w14:paraId="66A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07671BE3">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0349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6FC8478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5AC8591B">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2A09462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758926A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225CE9F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062E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FD01C0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t>
            </w:r>
          </w:p>
        </w:tc>
        <w:tc>
          <w:tcPr>
            <w:tcW w:w="3118" w:type="dxa"/>
          </w:tcPr>
          <w:p w14:paraId="70958EF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Húšťava Ľubomír, Mgr.</w:t>
            </w:r>
          </w:p>
        </w:tc>
        <w:tc>
          <w:tcPr>
            <w:tcW w:w="3304" w:type="dxa"/>
          </w:tcPr>
          <w:p w14:paraId="06FCBCE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12F5830C">
            <w:pPr>
              <w:spacing w:after="0" w:line="240" w:lineRule="auto"/>
              <w:rPr>
                <w:rFonts w:ascii="Times New Roman" w:hAnsi="Times New Roman" w:eastAsia="Times New Roman" w:cs="Times New Roman"/>
                <w:sz w:val="24"/>
                <w:szCs w:val="24"/>
                <w:lang w:eastAsia="sk-SK"/>
              </w:rPr>
            </w:pPr>
          </w:p>
        </w:tc>
        <w:tc>
          <w:tcPr>
            <w:tcW w:w="3359" w:type="dxa"/>
          </w:tcPr>
          <w:p w14:paraId="400D8C3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druhého stupňa ZŠ</w:t>
            </w:r>
          </w:p>
        </w:tc>
        <w:tc>
          <w:tcPr>
            <w:tcW w:w="3570" w:type="dxa"/>
          </w:tcPr>
          <w:p w14:paraId="5361ED1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Samostatný PZ </w:t>
            </w:r>
          </w:p>
          <w:p w14:paraId="3B76F5E4">
            <w:pPr>
              <w:spacing w:after="0" w:line="240" w:lineRule="auto"/>
              <w:rPr>
                <w:rFonts w:ascii="Times New Roman" w:hAnsi="Times New Roman" w:eastAsia="Times New Roman" w:cs="Times New Roman"/>
                <w:sz w:val="24"/>
                <w:szCs w:val="24"/>
                <w:lang w:eastAsia="sk-SK"/>
              </w:rPr>
            </w:pPr>
          </w:p>
        </w:tc>
      </w:tr>
      <w:tr w14:paraId="5F39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3B608D56">
            <w:pPr>
              <w:spacing w:after="0" w:line="240" w:lineRule="auto"/>
              <w:rPr>
                <w:rFonts w:ascii="Times New Roman" w:hAnsi="Times New Roman" w:eastAsia="Times New Roman" w:cs="Times New Roman"/>
                <w:sz w:val="24"/>
                <w:szCs w:val="24"/>
                <w:lang w:eastAsia="sk-SK"/>
              </w:rPr>
            </w:pPr>
          </w:p>
        </w:tc>
      </w:tr>
      <w:tr w14:paraId="6471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3E49993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7ACB4F8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6DD93C9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6CC96C6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D1D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3EBC6B5C">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 atestácia, tvorba portfólia</w:t>
            </w:r>
          </w:p>
        </w:tc>
        <w:tc>
          <w:tcPr>
            <w:tcW w:w="3304" w:type="dxa"/>
          </w:tcPr>
          <w:p w14:paraId="1FDB0F51">
            <w:pPr>
              <w:pBdr>
                <w:bottom w:val="single" w:color="EEEEEE" w:sz="6" w:space="7"/>
              </w:pBdr>
              <w:shd w:val="clear" w:color="auto" w:fill="FFFFFF"/>
              <w:spacing w:after="300" w:line="240" w:lineRule="auto"/>
              <w:outlineLvl w:val="0"/>
              <w:rPr>
                <w:rFonts w:ascii="Times New Roman" w:hAnsi="Times New Roman" w:eastAsia="Times New Roman" w:cs="Times New Roman"/>
                <w:color w:val="333333"/>
                <w:kern w:val="36"/>
                <w:sz w:val="24"/>
                <w:szCs w:val="24"/>
                <w:lang w:eastAsia="sk-SK"/>
              </w:rPr>
            </w:pPr>
            <w:r>
              <w:rPr>
                <w:rFonts w:ascii="Times New Roman" w:hAnsi="Times New Roman" w:eastAsia="Times New Roman" w:cs="Times New Roman"/>
                <w:color w:val="333333"/>
                <w:kern w:val="36"/>
                <w:sz w:val="24"/>
                <w:szCs w:val="24"/>
                <w:lang w:eastAsia="sk-SK"/>
              </w:rPr>
              <w:t>Predatestačné vzdelávanie</w:t>
            </w:r>
          </w:p>
        </w:tc>
        <w:tc>
          <w:tcPr>
            <w:tcW w:w="3359" w:type="dxa"/>
          </w:tcPr>
          <w:p w14:paraId="3B4E86A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570" w:type="dxa"/>
          </w:tcPr>
          <w:p w14:paraId="0E73C8E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 atestačnej skúšky</w:t>
            </w:r>
          </w:p>
        </w:tc>
      </w:tr>
      <w:tr w14:paraId="5E45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tcPr>
          <w:p w14:paraId="2FD27005">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304" w:type="dxa"/>
            <w:tcBorders>
              <w:bottom w:val="single" w:color="auto" w:sz="4" w:space="0"/>
            </w:tcBorders>
          </w:tcPr>
          <w:p w14:paraId="37F9492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Borders>
              <w:bottom w:val="single" w:color="auto" w:sz="4" w:space="0"/>
            </w:tcBorders>
          </w:tcPr>
          <w:p w14:paraId="33D63B6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Borders>
              <w:bottom w:val="single" w:color="auto" w:sz="4" w:space="0"/>
            </w:tcBorders>
          </w:tcPr>
          <w:p w14:paraId="2EB5D10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6630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2EC2F4A7">
            <w:pPr>
              <w:spacing w:after="0" w:line="240" w:lineRule="auto"/>
              <w:rPr>
                <w:rFonts w:ascii="Times New Roman" w:hAnsi="Times New Roman" w:eastAsia="Times New Roman" w:cs="Times New Roman"/>
                <w:sz w:val="24"/>
                <w:szCs w:val="24"/>
                <w:lang w:eastAsia="sk-SK"/>
              </w:rPr>
            </w:pPr>
          </w:p>
        </w:tc>
      </w:tr>
      <w:tr w14:paraId="1DAB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5FD612D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715409A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386349E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3D6F096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4B71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7AA8808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Biológia pre 8. ročník</w:t>
            </w:r>
          </w:p>
        </w:tc>
        <w:tc>
          <w:tcPr>
            <w:tcW w:w="3304" w:type="dxa"/>
          </w:tcPr>
          <w:p w14:paraId="393C206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5FE9B44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45BEC96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1E22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1ABB88C">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Bádateľský orientované vyučovanie</w:t>
            </w:r>
          </w:p>
        </w:tc>
        <w:tc>
          <w:tcPr>
            <w:tcW w:w="3304" w:type="dxa"/>
          </w:tcPr>
          <w:p w14:paraId="3C8AE34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Pr>
          <w:p w14:paraId="6C91695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0E32B6B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28A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2286F491">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Metodické semináre k výuke nemeckého jazyka</w:t>
            </w:r>
          </w:p>
        </w:tc>
        <w:tc>
          <w:tcPr>
            <w:tcW w:w="3304" w:type="dxa"/>
          </w:tcPr>
          <w:p w14:paraId="69126AD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Prezenčná účasť na seminári</w:t>
            </w:r>
          </w:p>
        </w:tc>
        <w:tc>
          <w:tcPr>
            <w:tcW w:w="3359" w:type="dxa"/>
          </w:tcPr>
          <w:p w14:paraId="6D75C67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3441C32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6DA3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7DEBB1D">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Environmentálna výchova</w:t>
            </w:r>
          </w:p>
        </w:tc>
        <w:tc>
          <w:tcPr>
            <w:tcW w:w="3304" w:type="dxa"/>
          </w:tcPr>
          <w:p w14:paraId="77CED57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Prezenčná účasť na seminári</w:t>
            </w:r>
          </w:p>
        </w:tc>
        <w:tc>
          <w:tcPr>
            <w:tcW w:w="3359" w:type="dxa"/>
          </w:tcPr>
          <w:p w14:paraId="08245BE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3E8CA01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p w14:paraId="6C29A88B">
            <w:pPr>
              <w:spacing w:after="0" w:line="240" w:lineRule="auto"/>
              <w:rPr>
                <w:rFonts w:ascii="Times New Roman" w:hAnsi="Times New Roman" w:eastAsia="Times New Roman" w:cs="Times New Roman"/>
                <w:sz w:val="24"/>
                <w:szCs w:val="24"/>
                <w:lang w:eastAsia="sk-SK"/>
              </w:rPr>
            </w:pPr>
          </w:p>
        </w:tc>
      </w:tr>
      <w:tr w14:paraId="6DE7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7559FCF1">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tcPr>
          <w:p w14:paraId="326BEFB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1A37F09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7131F7A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51BC00D1">
      <w:pPr>
        <w:rPr>
          <w:rFonts w:ascii="Times New Roman" w:hAnsi="Times New Roman" w:cs="Times New Roman"/>
          <w:sz w:val="24"/>
          <w:szCs w:val="24"/>
        </w:rPr>
      </w:pPr>
    </w:p>
    <w:p w14:paraId="1E0151AB">
      <w:pPr>
        <w:rPr>
          <w:rFonts w:ascii="Times New Roman" w:hAnsi="Times New Roman" w:cs="Times New Roman"/>
          <w:sz w:val="24"/>
          <w:szCs w:val="24"/>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980"/>
        <w:gridCol w:w="3163"/>
        <w:gridCol w:w="3175"/>
        <w:gridCol w:w="3389"/>
      </w:tblGrid>
      <w:tr w14:paraId="4040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079CBBAA">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25BF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FFFF00"/>
          </w:tcPr>
          <w:p w14:paraId="43E5D15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80" w:type="dxa"/>
            <w:shd w:val="clear" w:color="auto" w:fill="FFFF00"/>
          </w:tcPr>
          <w:p w14:paraId="1FC5FFB7">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63" w:type="dxa"/>
            <w:shd w:val="clear" w:color="auto" w:fill="FFFF00"/>
          </w:tcPr>
          <w:p w14:paraId="5F5B1B9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75" w:type="dxa"/>
            <w:shd w:val="clear" w:color="auto" w:fill="FFFF00"/>
          </w:tcPr>
          <w:p w14:paraId="16D929C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89" w:type="dxa"/>
            <w:shd w:val="clear" w:color="auto" w:fill="FFFF00"/>
          </w:tcPr>
          <w:p w14:paraId="4FE0DBA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6384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A917F0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80" w:type="dxa"/>
          </w:tcPr>
          <w:p w14:paraId="254A9AA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Bc. Jarabáková Michaela</w:t>
            </w:r>
          </w:p>
        </w:tc>
        <w:tc>
          <w:tcPr>
            <w:tcW w:w="3163" w:type="dxa"/>
          </w:tcPr>
          <w:p w14:paraId="69F12C0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Vychovávateľka</w:t>
            </w:r>
          </w:p>
        </w:tc>
        <w:tc>
          <w:tcPr>
            <w:tcW w:w="3175" w:type="dxa"/>
          </w:tcPr>
          <w:p w14:paraId="500BD1E5">
            <w:pPr>
              <w:spacing w:after="0" w:line="240" w:lineRule="auto"/>
              <w:rPr>
                <w:rFonts w:ascii="Times New Roman" w:hAnsi="Times New Roman" w:eastAsia="Times New Roman" w:cs="Times New Roman"/>
                <w:sz w:val="24"/>
                <w:szCs w:val="24"/>
                <w:lang w:eastAsia="sk-SK"/>
              </w:rPr>
            </w:pPr>
          </w:p>
        </w:tc>
        <w:tc>
          <w:tcPr>
            <w:tcW w:w="3389" w:type="dxa"/>
          </w:tcPr>
          <w:p w14:paraId="12EE620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Vychovávateľka</w:t>
            </w:r>
          </w:p>
        </w:tc>
      </w:tr>
      <w:tr w14:paraId="1833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57699B84">
            <w:pPr>
              <w:spacing w:after="0" w:line="240" w:lineRule="auto"/>
              <w:rPr>
                <w:rFonts w:ascii="Times New Roman" w:hAnsi="Times New Roman" w:eastAsia="Times New Roman" w:cs="Times New Roman"/>
                <w:sz w:val="24"/>
                <w:szCs w:val="24"/>
                <w:lang w:eastAsia="sk-SK"/>
              </w:rPr>
            </w:pPr>
          </w:p>
        </w:tc>
      </w:tr>
      <w:tr w14:paraId="0CCC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6" w:type="dxa"/>
            <w:gridSpan w:val="2"/>
            <w:shd w:val="clear" w:color="auto" w:fill="92D050"/>
          </w:tcPr>
          <w:p w14:paraId="20A85E1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63" w:type="dxa"/>
            <w:shd w:val="clear" w:color="auto" w:fill="92D050"/>
          </w:tcPr>
          <w:p w14:paraId="1FB922F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75" w:type="dxa"/>
            <w:shd w:val="clear" w:color="auto" w:fill="92D050"/>
          </w:tcPr>
          <w:p w14:paraId="3968FCD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89" w:type="dxa"/>
            <w:shd w:val="clear" w:color="auto" w:fill="92D050"/>
          </w:tcPr>
          <w:p w14:paraId="0213731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835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6" w:type="dxa"/>
            <w:gridSpan w:val="2"/>
          </w:tcPr>
          <w:p w14:paraId="641D1C75">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Získanie kvalifikačného predpokladu </w:t>
            </w:r>
          </w:p>
        </w:tc>
        <w:tc>
          <w:tcPr>
            <w:tcW w:w="3163" w:type="dxa"/>
          </w:tcPr>
          <w:p w14:paraId="45B104D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Doplňujúce štúdium – odbor vychovávateľstvo</w:t>
            </w:r>
          </w:p>
        </w:tc>
        <w:tc>
          <w:tcPr>
            <w:tcW w:w="3175" w:type="dxa"/>
          </w:tcPr>
          <w:p w14:paraId="7DACAA8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2024- 2026</w:t>
            </w:r>
          </w:p>
        </w:tc>
        <w:tc>
          <w:tcPr>
            <w:tcW w:w="3389" w:type="dxa"/>
          </w:tcPr>
          <w:p w14:paraId="66F37C5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Diplom, potvrdenie o úspešnom ukončení štúdia</w:t>
            </w:r>
          </w:p>
          <w:p w14:paraId="23B1277A">
            <w:pPr>
              <w:spacing w:after="0" w:line="240" w:lineRule="auto"/>
              <w:rPr>
                <w:rFonts w:ascii="Times New Roman" w:hAnsi="Times New Roman" w:eastAsia="Times New Roman" w:cs="Times New Roman"/>
                <w:sz w:val="24"/>
                <w:szCs w:val="24"/>
                <w:lang w:eastAsia="sk-SK"/>
              </w:rPr>
            </w:pPr>
          </w:p>
        </w:tc>
      </w:tr>
      <w:tr w14:paraId="07FD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27A63C58">
            <w:pPr>
              <w:spacing w:after="0" w:line="240" w:lineRule="auto"/>
              <w:rPr>
                <w:rFonts w:ascii="Times New Roman" w:hAnsi="Times New Roman" w:eastAsia="Times New Roman" w:cs="Times New Roman"/>
                <w:sz w:val="24"/>
                <w:szCs w:val="24"/>
                <w:lang w:eastAsia="sk-SK"/>
              </w:rPr>
            </w:pPr>
          </w:p>
        </w:tc>
      </w:tr>
      <w:tr w14:paraId="777F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6" w:type="dxa"/>
            <w:gridSpan w:val="2"/>
            <w:shd w:val="clear" w:color="auto" w:fill="00B0F0"/>
          </w:tcPr>
          <w:p w14:paraId="5721248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63" w:type="dxa"/>
            <w:shd w:val="clear" w:color="auto" w:fill="00B0F0"/>
          </w:tcPr>
          <w:p w14:paraId="45D6998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75" w:type="dxa"/>
            <w:shd w:val="clear" w:color="auto" w:fill="00B0F0"/>
          </w:tcPr>
          <w:p w14:paraId="7B5A85F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89" w:type="dxa"/>
            <w:shd w:val="clear" w:color="auto" w:fill="00B0F0"/>
          </w:tcPr>
          <w:p w14:paraId="45A7D0F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7A7E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6" w:type="dxa"/>
            <w:gridSpan w:val="2"/>
          </w:tcPr>
          <w:p w14:paraId="2CEA8C80">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Formy a metódy práce v ŠKD </w:t>
            </w:r>
          </w:p>
        </w:tc>
        <w:tc>
          <w:tcPr>
            <w:tcW w:w="3163" w:type="dxa"/>
          </w:tcPr>
          <w:p w14:paraId="3931992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Inšpirácia live , n.z.- webinár, školenie</w:t>
            </w:r>
          </w:p>
        </w:tc>
        <w:tc>
          <w:tcPr>
            <w:tcW w:w="3175" w:type="dxa"/>
          </w:tcPr>
          <w:p w14:paraId="126B930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9" w:type="dxa"/>
          </w:tcPr>
          <w:p w14:paraId="57961A4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20DE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6" w:type="dxa"/>
            <w:gridSpan w:val="2"/>
          </w:tcPr>
          <w:p w14:paraId="25CCD3D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Uplatnenie environmentálnej výchovy, vzdelávania a osvety v ŠKD</w:t>
            </w:r>
          </w:p>
        </w:tc>
        <w:tc>
          <w:tcPr>
            <w:tcW w:w="3163" w:type="dxa"/>
          </w:tcPr>
          <w:p w14:paraId="4682A5C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Strom života – n.o., webinár, školenie</w:t>
            </w:r>
          </w:p>
        </w:tc>
        <w:tc>
          <w:tcPr>
            <w:tcW w:w="3175" w:type="dxa"/>
          </w:tcPr>
          <w:p w14:paraId="4A8BF52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9" w:type="dxa"/>
          </w:tcPr>
          <w:p w14:paraId="5E8C104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Certiikát</w:t>
            </w:r>
          </w:p>
        </w:tc>
      </w:tr>
      <w:tr w14:paraId="6042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6" w:type="dxa"/>
            <w:gridSpan w:val="2"/>
          </w:tcPr>
          <w:p w14:paraId="5C7814C4">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63" w:type="dxa"/>
          </w:tcPr>
          <w:p w14:paraId="23369D6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75" w:type="dxa"/>
          </w:tcPr>
          <w:p w14:paraId="3830A06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9" w:type="dxa"/>
          </w:tcPr>
          <w:p w14:paraId="38E5857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790EC646">
      <w:pPr>
        <w:spacing w:after="0" w:line="240" w:lineRule="auto"/>
        <w:rPr>
          <w:rFonts w:ascii="Times New Roman" w:hAnsi="Times New Roman" w:eastAsia="Times New Roman" w:cs="Times New Roman"/>
          <w:sz w:val="24"/>
          <w:szCs w:val="24"/>
          <w:lang w:eastAsia="sk-SK"/>
        </w:rPr>
      </w:pPr>
    </w:p>
    <w:p w14:paraId="272F0095">
      <w:pPr>
        <w:spacing w:after="0" w:line="240" w:lineRule="auto"/>
        <w:ind w:left="708" w:firstLine="708"/>
        <w:rPr>
          <w:rFonts w:ascii="Times New Roman" w:hAnsi="Times New Roman" w:eastAsia="Times New Roman" w:cs="Times New Roman"/>
          <w:sz w:val="24"/>
          <w:szCs w:val="24"/>
          <w:lang w:eastAsia="sk-SK"/>
        </w:rPr>
      </w:pPr>
    </w:p>
    <w:p w14:paraId="32CE5FC0">
      <w:pPr>
        <w:spacing w:after="0" w:line="240" w:lineRule="auto"/>
        <w:ind w:left="708" w:firstLine="708"/>
        <w:rPr>
          <w:rFonts w:ascii="Times New Roman" w:hAnsi="Times New Roman" w:eastAsia="Times New Roman" w:cs="Times New Roman"/>
          <w:sz w:val="24"/>
          <w:szCs w:val="24"/>
          <w:lang w:eastAsia="sk-SK"/>
        </w:rPr>
      </w:pPr>
    </w:p>
    <w:p w14:paraId="5DD463F7">
      <w:pPr>
        <w:spacing w:after="0" w:line="240" w:lineRule="auto"/>
        <w:ind w:left="708" w:firstLine="708"/>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980"/>
        <w:gridCol w:w="3150"/>
        <w:gridCol w:w="3202"/>
        <w:gridCol w:w="3381"/>
      </w:tblGrid>
      <w:tr w14:paraId="2130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1A906D55">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15.09.2024</w:t>
            </w:r>
          </w:p>
        </w:tc>
      </w:tr>
      <w:tr w14:paraId="2032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05F3D0C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7D9D89DB">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07A979A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44D2CBA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080676F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2994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E1E60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6F0E321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Juhászová Timea, PaedDr.</w:t>
            </w:r>
          </w:p>
        </w:tc>
        <w:tc>
          <w:tcPr>
            <w:tcW w:w="3304" w:type="dxa"/>
          </w:tcPr>
          <w:p w14:paraId="19213EF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w:t>
            </w:r>
          </w:p>
        </w:tc>
        <w:tc>
          <w:tcPr>
            <w:tcW w:w="3359" w:type="dxa"/>
          </w:tcPr>
          <w:p w14:paraId="6B109F2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 2.stupňa</w:t>
            </w:r>
          </w:p>
        </w:tc>
        <w:tc>
          <w:tcPr>
            <w:tcW w:w="3570" w:type="dxa"/>
          </w:tcPr>
          <w:p w14:paraId="29AC99E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Zástupca riaditeľa</w:t>
            </w:r>
          </w:p>
          <w:p w14:paraId="60BE2DC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 s II.atestáciou</w:t>
            </w:r>
          </w:p>
        </w:tc>
      </w:tr>
      <w:tr w14:paraId="5EC6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63ADD1D8">
            <w:pPr>
              <w:spacing w:after="0" w:line="240" w:lineRule="auto"/>
              <w:rPr>
                <w:rFonts w:ascii="Times New Roman" w:hAnsi="Times New Roman" w:eastAsia="Times New Roman" w:cs="Times New Roman"/>
                <w:sz w:val="24"/>
                <w:szCs w:val="24"/>
                <w:lang w:eastAsia="sk-SK"/>
              </w:rPr>
            </w:pPr>
          </w:p>
        </w:tc>
      </w:tr>
      <w:tr w14:paraId="2386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312BAD6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20662A0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4595C7D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01BC7C7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4392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4E82C16">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Funkčné vzdelávanie - získavania profesijných kompetencií na výkon vedúceho pedagogického zamestnanca</w:t>
            </w:r>
          </w:p>
        </w:tc>
        <w:tc>
          <w:tcPr>
            <w:tcW w:w="3304" w:type="dxa"/>
          </w:tcPr>
          <w:p w14:paraId="734B822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NIVaM -  </w:t>
            </w:r>
            <w:r>
              <w:fldChar w:fldCharType="begin"/>
            </w:r>
            <w:r>
              <w:instrText xml:space="preserve"> HYPERLINK "https://edu.nivam.sk/sk/edu/program/900" </w:instrText>
            </w:r>
            <w:r>
              <w:fldChar w:fldCharType="separate"/>
            </w:r>
            <w:r>
              <w:rPr>
                <w:rFonts w:ascii="Times New Roman" w:hAnsi="Times New Roman" w:eastAsia="Times New Roman" w:cs="Times New Roman"/>
                <w:sz w:val="24"/>
                <w:szCs w:val="24"/>
                <w:lang w:eastAsia="sk-SK"/>
              </w:rPr>
              <w:t>Sebariadenie a manažérska etika</w:t>
            </w:r>
            <w:r>
              <w:rPr>
                <w:rFonts w:ascii="Times New Roman" w:hAnsi="Times New Roman" w:eastAsia="Times New Roman" w:cs="Times New Roman"/>
                <w:sz w:val="24"/>
                <w:szCs w:val="24"/>
                <w:lang w:eastAsia="sk-SK"/>
              </w:rPr>
              <w:fldChar w:fldCharType="end"/>
            </w:r>
          </w:p>
        </w:tc>
        <w:tc>
          <w:tcPr>
            <w:tcW w:w="3359" w:type="dxa"/>
          </w:tcPr>
          <w:p w14:paraId="545A61C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2025-2026</w:t>
            </w:r>
          </w:p>
        </w:tc>
        <w:tc>
          <w:tcPr>
            <w:tcW w:w="3570" w:type="dxa"/>
          </w:tcPr>
          <w:p w14:paraId="0E95646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 o absolvovaní</w:t>
            </w:r>
          </w:p>
        </w:tc>
      </w:tr>
      <w:tr w14:paraId="7E9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6774AD3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7F56216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0368205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7123A97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D66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438ACBB7">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Funkčné vzdelávanie - získavania profesijných kompetencií na výkon vedúceho pedagogického zamestnanca</w:t>
            </w:r>
          </w:p>
        </w:tc>
        <w:tc>
          <w:tcPr>
            <w:tcW w:w="3304" w:type="dxa"/>
          </w:tcPr>
          <w:p w14:paraId="2DFA5BD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NIVaM - </w:t>
            </w:r>
            <w:r>
              <w:fldChar w:fldCharType="begin"/>
            </w:r>
            <w:r>
              <w:instrText xml:space="preserve"> HYPERLINK "https://edu.nivam.sk/sk/edu/program/898" </w:instrText>
            </w:r>
            <w:r>
              <w:fldChar w:fldCharType="separate"/>
            </w:r>
            <w:r>
              <w:rPr>
                <w:rFonts w:ascii="Times New Roman" w:hAnsi="Times New Roman" w:eastAsia="Times New Roman" w:cs="Times New Roman"/>
                <w:sz w:val="24"/>
                <w:szCs w:val="24"/>
                <w:lang w:eastAsia="sk-SK"/>
              </w:rPr>
              <w:t>Evalvácia a autoevalvácia školy alebo školského zariadenia</w:t>
            </w:r>
            <w:r>
              <w:rPr>
                <w:rFonts w:ascii="Times New Roman" w:hAnsi="Times New Roman" w:eastAsia="Times New Roman" w:cs="Times New Roman"/>
                <w:sz w:val="24"/>
                <w:szCs w:val="24"/>
                <w:lang w:eastAsia="sk-SK"/>
              </w:rPr>
              <w:fldChar w:fldCharType="end"/>
            </w:r>
          </w:p>
        </w:tc>
        <w:tc>
          <w:tcPr>
            <w:tcW w:w="3359" w:type="dxa"/>
          </w:tcPr>
          <w:p w14:paraId="32D3A9B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2F4388E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 o absolvovaní</w:t>
            </w:r>
          </w:p>
        </w:tc>
      </w:tr>
      <w:tr w14:paraId="3D97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4932FE7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tcPr>
          <w:p w14:paraId="6CE39DE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3CA966C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3790F13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7FDE5505">
      <w:pPr>
        <w:spacing w:after="0" w:line="240" w:lineRule="auto"/>
        <w:rPr>
          <w:rFonts w:ascii="Times New Roman" w:hAnsi="Times New Roman" w:eastAsia="Times New Roman" w:cs="Times New Roman"/>
          <w:sz w:val="24"/>
          <w:szCs w:val="24"/>
          <w:lang w:eastAsia="sk-SK"/>
        </w:rPr>
      </w:pPr>
    </w:p>
    <w:p w14:paraId="19A9D4DB">
      <w:pPr>
        <w:spacing w:after="0" w:line="240" w:lineRule="auto"/>
        <w:rPr>
          <w:rFonts w:ascii="Times New Roman" w:hAnsi="Times New Roman" w:eastAsia="Times New Roman" w:cs="Times New Roman"/>
          <w:sz w:val="24"/>
          <w:szCs w:val="24"/>
          <w:lang w:eastAsia="sk-SK"/>
        </w:rPr>
      </w:pPr>
    </w:p>
    <w:p w14:paraId="3BC8C537">
      <w:pPr>
        <w:spacing w:after="0" w:line="240" w:lineRule="auto"/>
        <w:rPr>
          <w:rFonts w:ascii="Times New Roman" w:hAnsi="Times New Roman" w:eastAsia="Times New Roman" w:cs="Times New Roman"/>
          <w:sz w:val="24"/>
          <w:szCs w:val="24"/>
          <w:lang w:eastAsia="sk-SK"/>
        </w:rPr>
      </w:pPr>
    </w:p>
    <w:p w14:paraId="20C77B59">
      <w:pPr>
        <w:spacing w:after="0" w:line="240" w:lineRule="auto"/>
        <w:rPr>
          <w:rFonts w:ascii="Times New Roman" w:hAnsi="Times New Roman" w:eastAsia="Times New Roman" w:cs="Times New Roman"/>
          <w:sz w:val="24"/>
          <w:szCs w:val="24"/>
          <w:lang w:eastAsia="sk-SK"/>
        </w:rPr>
      </w:pPr>
    </w:p>
    <w:p w14:paraId="761128E0">
      <w:pPr>
        <w:spacing w:after="0" w:line="240" w:lineRule="auto"/>
        <w:ind w:left="708" w:firstLine="708"/>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008"/>
        <w:gridCol w:w="3144"/>
        <w:gridCol w:w="3190"/>
        <w:gridCol w:w="3358"/>
      </w:tblGrid>
      <w:tr w14:paraId="18FD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3417AFB6">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7808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FFFF00"/>
          </w:tcPr>
          <w:p w14:paraId="6C7137D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008" w:type="dxa"/>
            <w:shd w:val="clear" w:color="auto" w:fill="FFFF00"/>
          </w:tcPr>
          <w:p w14:paraId="07FCCA86">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44" w:type="dxa"/>
            <w:shd w:val="clear" w:color="auto" w:fill="FFFF00"/>
          </w:tcPr>
          <w:p w14:paraId="3CF5199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0" w:type="dxa"/>
            <w:shd w:val="clear" w:color="auto" w:fill="FFFF00"/>
          </w:tcPr>
          <w:p w14:paraId="616733F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58" w:type="dxa"/>
            <w:shd w:val="clear" w:color="auto" w:fill="FFFF00"/>
          </w:tcPr>
          <w:p w14:paraId="5377D68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1F4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3419D7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008" w:type="dxa"/>
          </w:tcPr>
          <w:p w14:paraId="75C6A4E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Kevélyová Patrícia, Mgr. </w:t>
            </w:r>
          </w:p>
        </w:tc>
        <w:tc>
          <w:tcPr>
            <w:tcW w:w="3144" w:type="dxa"/>
          </w:tcPr>
          <w:p w14:paraId="5B41AF3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tc>
        <w:tc>
          <w:tcPr>
            <w:tcW w:w="3190" w:type="dxa"/>
          </w:tcPr>
          <w:p w14:paraId="565C5FC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tc>
        <w:tc>
          <w:tcPr>
            <w:tcW w:w="3358" w:type="dxa"/>
          </w:tcPr>
          <w:p w14:paraId="241725D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PZ s prvou atestáciou</w:t>
            </w:r>
          </w:p>
        </w:tc>
      </w:tr>
      <w:tr w14:paraId="7B6E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081777BE">
            <w:pPr>
              <w:spacing w:after="0" w:line="240" w:lineRule="auto"/>
              <w:rPr>
                <w:rFonts w:ascii="Times New Roman" w:hAnsi="Times New Roman" w:eastAsia="Times New Roman" w:cs="Times New Roman"/>
                <w:sz w:val="24"/>
                <w:szCs w:val="24"/>
                <w:lang w:eastAsia="sk-SK"/>
              </w:rPr>
            </w:pPr>
          </w:p>
        </w:tc>
      </w:tr>
      <w:tr w14:paraId="56CE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1" w:type="dxa"/>
            <w:gridSpan w:val="2"/>
            <w:shd w:val="clear" w:color="auto" w:fill="92D050"/>
          </w:tcPr>
          <w:p w14:paraId="390CB5C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44" w:type="dxa"/>
            <w:shd w:val="clear" w:color="auto" w:fill="92D050"/>
          </w:tcPr>
          <w:p w14:paraId="0E7479A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0" w:type="dxa"/>
            <w:shd w:val="clear" w:color="auto" w:fill="92D050"/>
          </w:tcPr>
          <w:p w14:paraId="66516EB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58" w:type="dxa"/>
            <w:shd w:val="clear" w:color="auto" w:fill="92D050"/>
          </w:tcPr>
          <w:p w14:paraId="362F5C0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CB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1" w:type="dxa"/>
            <w:gridSpan w:val="2"/>
          </w:tcPr>
          <w:p w14:paraId="469EBD9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Uplatňovanie moderných prvkov  vo vyučovacom procese s dôrazom na individuálne potreby žiaka</w:t>
            </w:r>
          </w:p>
        </w:tc>
        <w:tc>
          <w:tcPr>
            <w:tcW w:w="3144" w:type="dxa"/>
          </w:tcPr>
          <w:p w14:paraId="1AB6FED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Realizovaním zážitkového vzdelávania, vyhľadávaním a štúdiom odbornej literatúry </w:t>
            </w:r>
          </w:p>
        </w:tc>
        <w:tc>
          <w:tcPr>
            <w:tcW w:w="3190" w:type="dxa"/>
          </w:tcPr>
          <w:p w14:paraId="09D720C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358" w:type="dxa"/>
          </w:tcPr>
          <w:p w14:paraId="6AEE84E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Výchovno- vzdelávací proces</w:t>
            </w:r>
          </w:p>
        </w:tc>
      </w:tr>
      <w:tr w14:paraId="694A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1" w:type="dxa"/>
            <w:gridSpan w:val="2"/>
            <w:tcBorders>
              <w:bottom w:val="single" w:color="auto" w:sz="4" w:space="0"/>
            </w:tcBorders>
          </w:tcPr>
          <w:p w14:paraId="78FB397D">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Vytvoriť v 3A triede pozitívnu klímu a prekonať strach z učenia sa</w:t>
            </w:r>
          </w:p>
        </w:tc>
        <w:tc>
          <w:tcPr>
            <w:tcW w:w="3144" w:type="dxa"/>
            <w:tcBorders>
              <w:bottom w:val="single" w:color="auto" w:sz="4" w:space="0"/>
            </w:tcBorders>
          </w:tcPr>
          <w:p w14:paraId="72E568D5">
            <w:pPr>
              <w:spacing w:after="0" w:line="240" w:lineRule="auto"/>
              <w:rPr>
                <w:rFonts w:ascii="Times New Roman" w:hAnsi="Times New Roman" w:eastAsia="Times New Roman" w:cs="Times New Roman"/>
                <w:sz w:val="24"/>
                <w:szCs w:val="24"/>
                <w:lang w:eastAsia="sk-SK"/>
              </w:rPr>
            </w:pPr>
            <w:bookmarkStart w:id="1" w:name="_GoBack"/>
            <w:r>
              <w:rPr>
                <w:rFonts w:ascii="Times New Roman" w:hAnsi="Times New Roman" w:eastAsia="Times New Roman" w:cs="Times New Roman"/>
                <w:sz w:val="24"/>
                <w:szCs w:val="24"/>
                <w:lang w:eastAsia="sk-SK"/>
              </w:rPr>
              <w:t>Realizovaním spoločných aktivít v rámci triedy a tiež mimo nej za stálej pomoci rodičov</w:t>
            </w:r>
            <w:bookmarkEnd w:id="1"/>
          </w:p>
        </w:tc>
        <w:tc>
          <w:tcPr>
            <w:tcW w:w="3190" w:type="dxa"/>
            <w:tcBorders>
              <w:bottom w:val="single" w:color="auto" w:sz="4" w:space="0"/>
            </w:tcBorders>
          </w:tcPr>
          <w:p w14:paraId="48BE07C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358" w:type="dxa"/>
            <w:tcBorders>
              <w:bottom w:val="single" w:color="auto" w:sz="4" w:space="0"/>
            </w:tcBorders>
          </w:tcPr>
          <w:p w14:paraId="14C0EE9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Výchovno-vzdelávací proces</w:t>
            </w:r>
          </w:p>
        </w:tc>
      </w:tr>
      <w:tr w14:paraId="53AB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42B4971F">
            <w:pPr>
              <w:spacing w:after="0" w:line="240" w:lineRule="auto"/>
              <w:rPr>
                <w:rFonts w:ascii="Times New Roman" w:hAnsi="Times New Roman" w:eastAsia="Times New Roman" w:cs="Times New Roman"/>
                <w:sz w:val="24"/>
                <w:szCs w:val="24"/>
                <w:lang w:eastAsia="sk-SK"/>
              </w:rPr>
            </w:pPr>
          </w:p>
        </w:tc>
      </w:tr>
      <w:tr w14:paraId="5399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1" w:type="dxa"/>
            <w:gridSpan w:val="2"/>
            <w:shd w:val="clear" w:color="auto" w:fill="00B0F0"/>
          </w:tcPr>
          <w:p w14:paraId="2DAD015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44" w:type="dxa"/>
            <w:shd w:val="clear" w:color="auto" w:fill="00B0F0"/>
          </w:tcPr>
          <w:p w14:paraId="242D0FE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0" w:type="dxa"/>
            <w:shd w:val="clear" w:color="auto" w:fill="00B0F0"/>
          </w:tcPr>
          <w:p w14:paraId="1BC921E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58" w:type="dxa"/>
            <w:shd w:val="clear" w:color="auto" w:fill="00B0F0"/>
          </w:tcPr>
          <w:p w14:paraId="62460EE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B6F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1" w:type="dxa"/>
            <w:gridSpan w:val="2"/>
            <w:tcBorders>
              <w:bottom w:val="single" w:color="auto" w:sz="4" w:space="0"/>
            </w:tcBorders>
          </w:tcPr>
          <w:p w14:paraId="59C3424C">
            <w:pPr>
              <w:numPr>
                <w:ilvl w:val="0"/>
                <w:numId w:val="4"/>
              </w:numPr>
              <w:shd w:val="clear" w:color="auto" w:fill="FFFFFF"/>
              <w:spacing w:after="100" w:afterAutospacing="1" w:line="240" w:lineRule="auto"/>
              <w:outlineLvl w:val="0"/>
              <w:rPr>
                <w:rFonts w:ascii="Times New Roman" w:hAnsi="Times New Roman" w:eastAsia="Times New Roman" w:cs="Times New Roman"/>
                <w:color w:val="000000"/>
                <w:spacing w:val="-6"/>
                <w:kern w:val="36"/>
                <w:sz w:val="24"/>
                <w:szCs w:val="24"/>
                <w:lang w:eastAsia="sk-SK"/>
              </w:rPr>
            </w:pPr>
            <w:r>
              <w:rPr>
                <w:rFonts w:ascii="Times New Roman" w:hAnsi="Times New Roman" w:eastAsia="Times New Roman" w:cs="Times New Roman"/>
                <w:color w:val="000000"/>
                <w:spacing w:val="-6"/>
                <w:kern w:val="36"/>
                <w:sz w:val="24"/>
                <w:szCs w:val="24"/>
                <w:lang w:eastAsia="sk-SK"/>
              </w:rPr>
              <w:t>Kritické myslenie</w:t>
            </w:r>
          </w:p>
        </w:tc>
        <w:tc>
          <w:tcPr>
            <w:tcW w:w="3144" w:type="dxa"/>
          </w:tcPr>
          <w:p w14:paraId="55F9839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Webináre, semináre</w:t>
            </w:r>
          </w:p>
        </w:tc>
        <w:tc>
          <w:tcPr>
            <w:tcW w:w="3190" w:type="dxa"/>
          </w:tcPr>
          <w:p w14:paraId="50D207B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58" w:type="dxa"/>
          </w:tcPr>
          <w:p w14:paraId="05285B2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35B0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1" w:type="dxa"/>
            <w:gridSpan w:val="2"/>
            <w:tcBorders>
              <w:top w:val="single" w:color="auto" w:sz="4" w:space="0"/>
              <w:left w:val="single" w:color="auto" w:sz="4" w:space="0"/>
              <w:bottom w:val="single" w:color="auto" w:sz="4" w:space="0"/>
              <w:right w:val="single" w:color="auto" w:sz="4" w:space="0"/>
            </w:tcBorders>
          </w:tcPr>
          <w:p w14:paraId="6197C614">
            <w:pPr>
              <w:numPr>
                <w:ilvl w:val="0"/>
                <w:numId w:val="4"/>
              </w:numPr>
              <w:shd w:val="clear" w:color="auto" w:fill="FFFFFF"/>
              <w:spacing w:after="100" w:afterAutospacing="1" w:line="240" w:lineRule="auto"/>
              <w:outlineLvl w:val="0"/>
              <w:rPr>
                <w:rFonts w:ascii="Times New Roman" w:hAnsi="Times New Roman" w:eastAsia="Times New Roman" w:cs="Times New Roman"/>
                <w:bCs/>
                <w:kern w:val="36"/>
                <w:sz w:val="24"/>
                <w:szCs w:val="24"/>
                <w:lang w:eastAsia="sk-SK"/>
              </w:rPr>
            </w:pPr>
            <w:r>
              <w:rPr>
                <w:rFonts w:ascii="Times New Roman" w:hAnsi="Times New Roman" w:eastAsia="Times New Roman" w:cs="Times New Roman"/>
                <w:bCs/>
                <w:kern w:val="36"/>
                <w:sz w:val="24"/>
                <w:szCs w:val="24"/>
                <w:lang w:eastAsia="sk-SK"/>
              </w:rPr>
              <w:t>Práca so začlenenými žiakmi</w:t>
            </w:r>
          </w:p>
        </w:tc>
        <w:tc>
          <w:tcPr>
            <w:tcW w:w="3144" w:type="dxa"/>
            <w:tcBorders>
              <w:top w:val="single" w:color="auto" w:sz="4" w:space="0"/>
              <w:left w:val="single" w:color="auto" w:sz="4" w:space="0"/>
              <w:bottom w:val="single" w:color="auto" w:sz="4" w:space="0"/>
              <w:right w:val="single" w:color="auto" w:sz="4" w:space="0"/>
            </w:tcBorders>
          </w:tcPr>
          <w:p w14:paraId="0E44077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0" w:type="dxa"/>
            <w:tcBorders>
              <w:top w:val="single" w:color="auto" w:sz="4" w:space="0"/>
              <w:left w:val="single" w:color="auto" w:sz="4" w:space="0"/>
              <w:bottom w:val="single" w:color="auto" w:sz="4" w:space="0"/>
              <w:right w:val="single" w:color="auto" w:sz="4" w:space="0"/>
            </w:tcBorders>
          </w:tcPr>
          <w:p w14:paraId="7CA4C1D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58" w:type="dxa"/>
            <w:tcBorders>
              <w:top w:val="single" w:color="auto" w:sz="4" w:space="0"/>
              <w:left w:val="single" w:color="auto" w:sz="4" w:space="0"/>
              <w:bottom w:val="single" w:color="auto" w:sz="4" w:space="0"/>
              <w:right w:val="single" w:color="auto" w:sz="4" w:space="0"/>
            </w:tcBorders>
          </w:tcPr>
          <w:p w14:paraId="6DF4373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37DD79CC">
      <w:pPr>
        <w:spacing w:after="0" w:line="240" w:lineRule="auto"/>
        <w:rPr>
          <w:rFonts w:ascii="Times New Roman" w:hAnsi="Times New Roman" w:eastAsia="Times New Roman" w:cs="Times New Roman"/>
          <w:sz w:val="24"/>
          <w:szCs w:val="24"/>
          <w:lang w:eastAsia="sk-SK"/>
        </w:rPr>
      </w:pPr>
    </w:p>
    <w:p w14:paraId="2576B366">
      <w:pPr>
        <w:spacing w:after="0" w:line="240" w:lineRule="auto"/>
        <w:rPr>
          <w:rFonts w:ascii="Times New Roman" w:hAnsi="Times New Roman" w:eastAsia="Times New Roman" w:cs="Times New Roman"/>
          <w:sz w:val="24"/>
          <w:szCs w:val="24"/>
          <w:lang w:eastAsia="sk-SK"/>
        </w:rPr>
      </w:pPr>
    </w:p>
    <w:p w14:paraId="794FB803">
      <w:pPr>
        <w:spacing w:after="0" w:line="240" w:lineRule="auto"/>
        <w:rPr>
          <w:rFonts w:ascii="Times New Roman" w:hAnsi="Times New Roman" w:eastAsia="Times New Roman" w:cs="Times New Roman"/>
          <w:sz w:val="24"/>
          <w:szCs w:val="24"/>
          <w:lang w:eastAsia="sk-SK"/>
        </w:rPr>
      </w:pPr>
    </w:p>
    <w:p w14:paraId="10DC40A2">
      <w:pPr>
        <w:spacing w:after="0" w:line="240" w:lineRule="auto"/>
        <w:rPr>
          <w:rFonts w:ascii="Times New Roman" w:hAnsi="Times New Roman" w:eastAsia="Times New Roman" w:cs="Times New Roman"/>
          <w:sz w:val="24"/>
          <w:szCs w:val="24"/>
          <w:lang w:eastAsia="sk-SK"/>
        </w:rPr>
      </w:pPr>
    </w:p>
    <w:tbl>
      <w:tblPr>
        <w:tblStyle w:val="5"/>
        <w:tblW w:w="14080" w:type="dxa"/>
        <w:tblInd w:w="699" w:type="dxa"/>
        <w:tblLayout w:type="fixed"/>
        <w:tblCellMar>
          <w:top w:w="0" w:type="dxa"/>
          <w:left w:w="10" w:type="dxa"/>
          <w:bottom w:w="0" w:type="dxa"/>
          <w:right w:w="10" w:type="dxa"/>
        </w:tblCellMar>
      </w:tblPr>
      <w:tblGrid>
        <w:gridCol w:w="709"/>
        <w:gridCol w:w="3118"/>
        <w:gridCol w:w="3304"/>
        <w:gridCol w:w="3359"/>
        <w:gridCol w:w="3590"/>
      </w:tblGrid>
      <w:tr w14:paraId="47521E02">
        <w:tc>
          <w:tcPr>
            <w:tcW w:w="14080"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B68EB45">
            <w:pPr>
              <w:suppressAutoHyphens/>
              <w:autoSpaceDN w:val="0"/>
              <w:spacing w:after="0" w:line="240" w:lineRule="auto"/>
              <w:jc w:val="center"/>
              <w:textAlignment w:val="baseline"/>
              <w:rPr>
                <w:rFonts w:ascii="Times New Roman" w:hAnsi="Times New Roman" w:eastAsia="Times New Roman" w:cs="Times New Roman"/>
                <w:b/>
                <w:kern w:val="3"/>
                <w:sz w:val="24"/>
                <w:szCs w:val="24"/>
                <w:lang w:eastAsia="zh-CN"/>
              </w:rPr>
            </w:pPr>
            <w:r>
              <w:rPr>
                <w:rFonts w:ascii="Times New Roman" w:hAnsi="Times New Roman" w:eastAsia="Times New Roman" w:cs="Times New Roman"/>
                <w:b/>
                <w:kern w:val="3"/>
                <w:sz w:val="24"/>
                <w:szCs w:val="24"/>
                <w:lang w:eastAsia="zh-CN"/>
              </w:rPr>
              <w:t xml:space="preserve">Východiskový stav k 01.09.2024        </w:t>
            </w:r>
          </w:p>
        </w:tc>
      </w:tr>
      <w:tr w14:paraId="5DFE0971">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tcBorders>
            <w:shd w:val="clear" w:color="auto" w:fill="FFFF00"/>
            <w:tcMar>
              <w:top w:w="0" w:type="dxa"/>
              <w:left w:w="108" w:type="dxa"/>
              <w:bottom w:w="0" w:type="dxa"/>
              <w:right w:w="108" w:type="dxa"/>
            </w:tcMar>
          </w:tcPr>
          <w:p w14:paraId="77F76311">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P. č.</w:t>
            </w:r>
          </w:p>
        </w:tc>
        <w:tc>
          <w:tcPr>
            <w:tcW w:w="3118" w:type="dxa"/>
            <w:tcBorders>
              <w:top w:val="single" w:color="000000" w:sz="4" w:space="0"/>
              <w:left w:val="single" w:color="000000" w:sz="4" w:space="0"/>
              <w:bottom w:val="single" w:color="000000" w:sz="4" w:space="0"/>
            </w:tcBorders>
            <w:shd w:val="clear" w:color="auto" w:fill="FFFF00"/>
            <w:tcMar>
              <w:top w:w="0" w:type="dxa"/>
              <w:left w:w="108" w:type="dxa"/>
              <w:bottom w:w="0" w:type="dxa"/>
              <w:right w:w="108" w:type="dxa"/>
            </w:tcMar>
          </w:tcPr>
          <w:p w14:paraId="5CF49EEF">
            <w:pPr>
              <w:suppressAutoHyphens/>
              <w:autoSpaceDN w:val="0"/>
              <w:spacing w:after="0" w:line="240" w:lineRule="auto"/>
              <w:textAlignment w:val="baseline"/>
              <w:rPr>
                <w:rFonts w:ascii="Times New Roman" w:hAnsi="Times New Roman" w:eastAsia="Times New Roman" w:cs="Times New Roman"/>
                <w:b/>
                <w:kern w:val="3"/>
                <w:sz w:val="24"/>
                <w:szCs w:val="24"/>
                <w:lang w:eastAsia="zh-CN"/>
              </w:rPr>
            </w:pPr>
            <w:r>
              <w:rPr>
                <w:rFonts w:ascii="Times New Roman" w:hAnsi="Times New Roman" w:eastAsia="Times New Roman" w:cs="Times New Roman"/>
                <w:b/>
                <w:kern w:val="3"/>
                <w:sz w:val="24"/>
                <w:szCs w:val="24"/>
                <w:lang w:eastAsia="zh-CN"/>
              </w:rPr>
              <w:t>Priezvisko, meno, titul</w:t>
            </w:r>
          </w:p>
        </w:tc>
        <w:tc>
          <w:tcPr>
            <w:tcW w:w="3304" w:type="dxa"/>
            <w:tcBorders>
              <w:top w:val="single" w:color="000000" w:sz="4" w:space="0"/>
              <w:left w:val="single" w:color="000000" w:sz="4" w:space="0"/>
              <w:bottom w:val="single" w:color="000000" w:sz="4" w:space="0"/>
            </w:tcBorders>
            <w:shd w:val="clear" w:color="auto" w:fill="FFFF00"/>
            <w:tcMar>
              <w:top w:w="0" w:type="dxa"/>
              <w:left w:w="108" w:type="dxa"/>
              <w:bottom w:w="0" w:type="dxa"/>
              <w:right w:w="108" w:type="dxa"/>
            </w:tcMar>
          </w:tcPr>
          <w:p w14:paraId="078B1928">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Kategória PZ</w:t>
            </w:r>
          </w:p>
        </w:tc>
        <w:tc>
          <w:tcPr>
            <w:tcW w:w="3359" w:type="dxa"/>
            <w:tcBorders>
              <w:top w:val="single" w:color="000000" w:sz="4" w:space="0"/>
              <w:left w:val="single" w:color="000000" w:sz="4" w:space="0"/>
              <w:bottom w:val="single" w:color="000000" w:sz="4" w:space="0"/>
            </w:tcBorders>
            <w:shd w:val="clear" w:color="auto" w:fill="FFFF00"/>
            <w:tcMar>
              <w:top w:w="0" w:type="dxa"/>
              <w:left w:w="108" w:type="dxa"/>
              <w:bottom w:w="0" w:type="dxa"/>
              <w:right w:w="108" w:type="dxa"/>
            </w:tcMar>
          </w:tcPr>
          <w:p w14:paraId="2181E7BA">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Podkategória PZ</w:t>
            </w:r>
          </w:p>
        </w:tc>
        <w:tc>
          <w:tcPr>
            <w:tcW w:w="3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108" w:type="dxa"/>
              <w:bottom w:w="0" w:type="dxa"/>
              <w:right w:w="108" w:type="dxa"/>
            </w:tcMar>
          </w:tcPr>
          <w:p w14:paraId="671F4B5C">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Kariérový stupeň</w:t>
            </w:r>
          </w:p>
        </w:tc>
      </w:tr>
      <w:tr w14:paraId="168DE80B">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300E5D4D">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1.</w:t>
            </w:r>
          </w:p>
        </w:tc>
        <w:tc>
          <w:tcPr>
            <w:tcW w:w="31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583096F7">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Mgr. Alžbeta Kolláriková</w:t>
            </w:r>
          </w:p>
        </w:tc>
        <w:tc>
          <w:tcPr>
            <w:tcW w:w="330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69A1CF67">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 xml:space="preserve">Učiteľ </w:t>
            </w:r>
          </w:p>
          <w:p w14:paraId="62C958C7">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p>
        </w:tc>
        <w:tc>
          <w:tcPr>
            <w:tcW w:w="335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195432BF">
            <w:pPr>
              <w:shd w:val="clear" w:color="auto" w:fill="FFFFFF"/>
              <w:autoSpaceDN w:val="0"/>
              <w:spacing w:after="0" w:line="24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color w:val="333333"/>
                <w:sz w:val="24"/>
                <w:szCs w:val="24"/>
                <w:lang w:eastAsia="sk-SK"/>
              </w:rPr>
              <w:t>učiteľ prvého stupňa základnej školy</w:t>
            </w:r>
          </w:p>
          <w:p w14:paraId="5F240900">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 xml:space="preserve"> </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9965B33">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Samostatný PZ</w:t>
            </w:r>
          </w:p>
          <w:p w14:paraId="0419BA3F">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p>
          <w:p w14:paraId="6BF87449">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p>
        </w:tc>
      </w:tr>
      <w:tr w14:paraId="0B1244B3">
        <w:tblPrEx>
          <w:tblCellMar>
            <w:top w:w="0" w:type="dxa"/>
            <w:left w:w="10" w:type="dxa"/>
            <w:bottom w:w="0" w:type="dxa"/>
            <w:right w:w="10" w:type="dxa"/>
          </w:tblCellMar>
        </w:tblPrEx>
        <w:tc>
          <w:tcPr>
            <w:tcW w:w="14080"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2ED399D">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p>
        </w:tc>
      </w:tr>
      <w:tr w14:paraId="7A4A85BE">
        <w:tblPrEx>
          <w:tblCellMar>
            <w:top w:w="0" w:type="dxa"/>
            <w:left w:w="10" w:type="dxa"/>
            <w:bottom w:w="0" w:type="dxa"/>
            <w:right w:w="10" w:type="dxa"/>
          </w:tblCellMar>
        </w:tblPrEx>
        <w:tc>
          <w:tcPr>
            <w:tcW w:w="3827" w:type="dxa"/>
            <w:gridSpan w:val="2"/>
            <w:tcBorders>
              <w:top w:val="single" w:color="000000" w:sz="4" w:space="0"/>
              <w:left w:val="single" w:color="000000" w:sz="4" w:space="0"/>
              <w:bottom w:val="single" w:color="000000" w:sz="4" w:space="0"/>
            </w:tcBorders>
            <w:shd w:val="clear" w:color="auto" w:fill="92D050"/>
            <w:tcMar>
              <w:top w:w="0" w:type="dxa"/>
              <w:left w:w="108" w:type="dxa"/>
              <w:bottom w:w="0" w:type="dxa"/>
              <w:right w:w="108" w:type="dxa"/>
            </w:tcMar>
          </w:tcPr>
          <w:p w14:paraId="62B08DCC">
            <w:pPr>
              <w:suppressAutoHyphens/>
              <w:autoSpaceDN w:val="0"/>
              <w:spacing w:after="0" w:line="240" w:lineRule="auto"/>
              <w:textAlignment w:val="baseline"/>
              <w:rPr>
                <w:rFonts w:ascii="Times New Roman" w:hAnsi="Times New Roman" w:eastAsia="Times New Roman" w:cs="Times New Roman"/>
                <w:b/>
                <w:kern w:val="3"/>
                <w:sz w:val="24"/>
                <w:szCs w:val="24"/>
                <w:lang w:eastAsia="zh-CN"/>
              </w:rPr>
            </w:pPr>
            <w:r>
              <w:rPr>
                <w:rFonts w:ascii="Times New Roman" w:hAnsi="Times New Roman" w:eastAsia="Times New Roman" w:cs="Times New Roman"/>
                <w:b/>
                <w:kern w:val="3"/>
                <w:sz w:val="24"/>
                <w:szCs w:val="24"/>
                <w:lang w:eastAsia="zh-CN"/>
              </w:rPr>
              <w:t>Dlhodobý cieľ (aktivity):</w:t>
            </w:r>
          </w:p>
        </w:tc>
        <w:tc>
          <w:tcPr>
            <w:tcW w:w="3304" w:type="dxa"/>
            <w:tcBorders>
              <w:top w:val="single" w:color="000000" w:sz="4" w:space="0"/>
              <w:left w:val="single" w:color="000000" w:sz="4" w:space="0"/>
              <w:bottom w:val="single" w:color="000000" w:sz="4" w:space="0"/>
            </w:tcBorders>
            <w:shd w:val="clear" w:color="auto" w:fill="92D050"/>
            <w:tcMar>
              <w:top w:w="0" w:type="dxa"/>
              <w:left w:w="108" w:type="dxa"/>
              <w:bottom w:w="0" w:type="dxa"/>
              <w:right w:w="108" w:type="dxa"/>
            </w:tcMar>
          </w:tcPr>
          <w:p w14:paraId="3463A300">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Ako to dosiahnem:</w:t>
            </w:r>
          </w:p>
        </w:tc>
        <w:tc>
          <w:tcPr>
            <w:tcW w:w="3359" w:type="dxa"/>
            <w:tcBorders>
              <w:top w:val="single" w:color="000000" w:sz="4" w:space="0"/>
              <w:left w:val="single" w:color="000000" w:sz="4" w:space="0"/>
              <w:bottom w:val="single" w:color="000000" w:sz="4" w:space="0"/>
            </w:tcBorders>
            <w:shd w:val="clear" w:color="auto" w:fill="92D050"/>
            <w:tcMar>
              <w:top w:w="0" w:type="dxa"/>
              <w:left w:w="108" w:type="dxa"/>
              <w:bottom w:w="0" w:type="dxa"/>
              <w:right w:w="108" w:type="dxa"/>
            </w:tcMar>
          </w:tcPr>
          <w:p w14:paraId="395E041F">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Termín uskutočnenia:</w:t>
            </w:r>
          </w:p>
        </w:tc>
        <w:tc>
          <w:tcPr>
            <w:tcW w:w="3590" w:type="dxa"/>
            <w:tcBorders>
              <w:top w:val="single" w:color="000000" w:sz="4" w:space="0"/>
              <w:left w:val="single" w:color="000000" w:sz="4" w:space="0"/>
              <w:bottom w:val="single" w:color="000000" w:sz="4" w:space="0"/>
              <w:right w:val="single" w:color="000000" w:sz="4" w:space="0"/>
            </w:tcBorders>
            <w:shd w:val="clear" w:color="auto" w:fill="92D050"/>
            <w:tcMar>
              <w:top w:w="0" w:type="dxa"/>
              <w:left w:w="108" w:type="dxa"/>
              <w:bottom w:w="0" w:type="dxa"/>
              <w:right w:w="108" w:type="dxa"/>
            </w:tcMar>
          </w:tcPr>
          <w:p w14:paraId="3D3B5841">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Dôkaz o sebarozvoji</w:t>
            </w:r>
          </w:p>
        </w:tc>
      </w:tr>
      <w:tr w14:paraId="3F11FF5F">
        <w:tblPrEx>
          <w:tblCellMar>
            <w:top w:w="0" w:type="dxa"/>
            <w:left w:w="10" w:type="dxa"/>
            <w:bottom w:w="0" w:type="dxa"/>
            <w:right w:w="10" w:type="dxa"/>
          </w:tblCellMar>
        </w:tblPrEx>
        <w:tc>
          <w:tcPr>
            <w:tcW w:w="3827"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59C52D59">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2.atestácia, tvorba portfólia</w:t>
            </w:r>
          </w:p>
          <w:p w14:paraId="7736B64C">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 xml:space="preserve">     </w:t>
            </w:r>
          </w:p>
        </w:tc>
        <w:tc>
          <w:tcPr>
            <w:tcW w:w="330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45776E3C">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predatestačné vzdelávanie</w:t>
            </w:r>
          </w:p>
        </w:tc>
        <w:tc>
          <w:tcPr>
            <w:tcW w:w="335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6B949EB3">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2025 - 2027</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1F4EBA9">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Osvedčenie o absolvovaní</w:t>
            </w:r>
          </w:p>
          <w:p w14:paraId="754E7B9B">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p>
        </w:tc>
      </w:tr>
      <w:tr w14:paraId="7233E652">
        <w:tblPrEx>
          <w:tblCellMar>
            <w:top w:w="0" w:type="dxa"/>
            <w:left w:w="10" w:type="dxa"/>
            <w:bottom w:w="0" w:type="dxa"/>
            <w:right w:w="10" w:type="dxa"/>
          </w:tblCellMar>
        </w:tblPrEx>
        <w:tc>
          <w:tcPr>
            <w:tcW w:w="14080"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3595BB0">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p>
        </w:tc>
      </w:tr>
      <w:tr w14:paraId="3202F8F1">
        <w:tblPrEx>
          <w:tblCellMar>
            <w:top w:w="0" w:type="dxa"/>
            <w:left w:w="10" w:type="dxa"/>
            <w:bottom w:w="0" w:type="dxa"/>
            <w:right w:w="10" w:type="dxa"/>
          </w:tblCellMar>
        </w:tblPrEx>
        <w:tc>
          <w:tcPr>
            <w:tcW w:w="3827" w:type="dxa"/>
            <w:gridSpan w:val="2"/>
            <w:tcBorders>
              <w:top w:val="single" w:color="000000" w:sz="4" w:space="0"/>
              <w:left w:val="single" w:color="000000" w:sz="4" w:space="0"/>
              <w:bottom w:val="single" w:color="000000" w:sz="4" w:space="0"/>
            </w:tcBorders>
            <w:shd w:val="clear" w:color="auto" w:fill="00B0F0"/>
            <w:tcMar>
              <w:top w:w="0" w:type="dxa"/>
              <w:left w:w="108" w:type="dxa"/>
              <w:bottom w:w="0" w:type="dxa"/>
              <w:right w:w="108" w:type="dxa"/>
            </w:tcMar>
          </w:tcPr>
          <w:p w14:paraId="5CFAAFAE">
            <w:pPr>
              <w:suppressAutoHyphens/>
              <w:autoSpaceDN w:val="0"/>
              <w:spacing w:after="0" w:line="240" w:lineRule="auto"/>
              <w:textAlignment w:val="baseline"/>
              <w:rPr>
                <w:rFonts w:ascii="Times New Roman" w:hAnsi="Times New Roman" w:eastAsia="Times New Roman" w:cs="Times New Roman"/>
                <w:b/>
                <w:kern w:val="3"/>
                <w:sz w:val="24"/>
                <w:szCs w:val="24"/>
                <w:lang w:eastAsia="zh-CN"/>
              </w:rPr>
            </w:pPr>
            <w:r>
              <w:rPr>
                <w:rFonts w:ascii="Times New Roman" w:hAnsi="Times New Roman" w:eastAsia="Times New Roman" w:cs="Times New Roman"/>
                <w:b/>
                <w:kern w:val="3"/>
                <w:sz w:val="24"/>
                <w:szCs w:val="24"/>
                <w:lang w:eastAsia="zh-CN"/>
              </w:rPr>
              <w:t>Krátkodobý cieľ (aktivity):</w:t>
            </w:r>
          </w:p>
        </w:tc>
        <w:tc>
          <w:tcPr>
            <w:tcW w:w="3304" w:type="dxa"/>
            <w:tcBorders>
              <w:top w:val="single" w:color="000000" w:sz="4" w:space="0"/>
              <w:left w:val="single" w:color="000000" w:sz="4" w:space="0"/>
              <w:bottom w:val="single" w:color="000000" w:sz="4" w:space="0"/>
            </w:tcBorders>
            <w:shd w:val="clear" w:color="auto" w:fill="00B0F0"/>
            <w:tcMar>
              <w:top w:w="0" w:type="dxa"/>
              <w:left w:w="108" w:type="dxa"/>
              <w:bottom w:w="0" w:type="dxa"/>
              <w:right w:w="108" w:type="dxa"/>
            </w:tcMar>
          </w:tcPr>
          <w:p w14:paraId="42FCEF88">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Ako to dosiahnem:</w:t>
            </w:r>
          </w:p>
        </w:tc>
        <w:tc>
          <w:tcPr>
            <w:tcW w:w="3359" w:type="dxa"/>
            <w:tcBorders>
              <w:top w:val="single" w:color="000000" w:sz="4" w:space="0"/>
              <w:left w:val="single" w:color="000000" w:sz="4" w:space="0"/>
              <w:bottom w:val="single" w:color="000000" w:sz="4" w:space="0"/>
            </w:tcBorders>
            <w:shd w:val="clear" w:color="auto" w:fill="00B0F0"/>
            <w:tcMar>
              <w:top w:w="0" w:type="dxa"/>
              <w:left w:w="108" w:type="dxa"/>
              <w:bottom w:w="0" w:type="dxa"/>
              <w:right w:w="108" w:type="dxa"/>
            </w:tcMar>
          </w:tcPr>
          <w:p w14:paraId="7D952728">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Termín uskutočnenia</w:t>
            </w:r>
          </w:p>
        </w:tc>
        <w:tc>
          <w:tcPr>
            <w:tcW w:w="3590"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tcPr>
          <w:p w14:paraId="6B006589">
            <w:pPr>
              <w:suppressAutoHyphens/>
              <w:autoSpaceDN w:val="0"/>
              <w:spacing w:after="0" w:line="240" w:lineRule="auto"/>
              <w:textAlignment w:val="baseline"/>
              <w:rPr>
                <w:rFonts w:ascii="Times New Roman" w:hAnsi="Times New Roman" w:eastAsia="Times New Roman" w:cs="Times New Roman"/>
                <w:i/>
                <w:kern w:val="3"/>
                <w:sz w:val="24"/>
                <w:szCs w:val="24"/>
                <w:lang w:eastAsia="zh-CN"/>
              </w:rPr>
            </w:pPr>
            <w:r>
              <w:rPr>
                <w:rFonts w:ascii="Times New Roman" w:hAnsi="Times New Roman" w:eastAsia="Times New Roman" w:cs="Times New Roman"/>
                <w:i/>
                <w:kern w:val="3"/>
                <w:sz w:val="24"/>
                <w:szCs w:val="24"/>
                <w:lang w:eastAsia="zh-CN"/>
              </w:rPr>
              <w:t>Dôkaz o sebarozvoji</w:t>
            </w:r>
          </w:p>
        </w:tc>
      </w:tr>
      <w:tr w14:paraId="50F56176">
        <w:tblPrEx>
          <w:tblCellMar>
            <w:top w:w="0" w:type="dxa"/>
            <w:left w:w="10" w:type="dxa"/>
            <w:bottom w:w="0" w:type="dxa"/>
            <w:right w:w="10" w:type="dxa"/>
          </w:tblCellMar>
        </w:tblPrEx>
        <w:tc>
          <w:tcPr>
            <w:tcW w:w="3827"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250D8FBD">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 xml:space="preserve"> Kritické myslenie</w:t>
            </w:r>
          </w:p>
        </w:tc>
        <w:tc>
          <w:tcPr>
            <w:tcW w:w="330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500C0A6E">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Webinár, seminár</w:t>
            </w:r>
          </w:p>
        </w:tc>
        <w:tc>
          <w:tcPr>
            <w:tcW w:w="335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582BA946">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2024-2025</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F95A6FF">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Certifikát</w:t>
            </w:r>
          </w:p>
        </w:tc>
      </w:tr>
      <w:tr w14:paraId="3678FF16">
        <w:tblPrEx>
          <w:tblCellMar>
            <w:top w:w="0" w:type="dxa"/>
            <w:left w:w="10" w:type="dxa"/>
            <w:bottom w:w="0" w:type="dxa"/>
            <w:right w:w="10" w:type="dxa"/>
          </w:tblCellMar>
        </w:tblPrEx>
        <w:tc>
          <w:tcPr>
            <w:tcW w:w="3827"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7585BF8F">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Práca so začlenenými žiakmi</w:t>
            </w:r>
          </w:p>
        </w:tc>
        <w:tc>
          <w:tcPr>
            <w:tcW w:w="330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3984146B">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Aktualizačné vzdelávanie</w:t>
            </w:r>
          </w:p>
        </w:tc>
        <w:tc>
          <w:tcPr>
            <w:tcW w:w="335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14C1B65E">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2024-2025</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586099D">
            <w:pPr>
              <w:suppressAutoHyphens/>
              <w:autoSpaceDN w:val="0"/>
              <w:snapToGrid w:val="0"/>
              <w:spacing w:after="0" w:line="240" w:lineRule="auto"/>
              <w:textAlignment w:val="baseline"/>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Certifikát</w:t>
            </w:r>
          </w:p>
        </w:tc>
      </w:tr>
    </w:tbl>
    <w:p w14:paraId="71A7980A">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p>
    <w:p w14:paraId="21FBD476">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p>
    <w:p w14:paraId="327D6EC0">
      <w:pPr>
        <w:suppressAutoHyphens/>
        <w:autoSpaceDN w:val="0"/>
        <w:spacing w:after="0" w:line="240" w:lineRule="auto"/>
        <w:textAlignment w:val="baseline"/>
        <w:rPr>
          <w:rFonts w:ascii="Times New Roman" w:hAnsi="Times New Roman" w:eastAsia="Times New Roman" w:cs="Times New Roman"/>
          <w:kern w:val="3"/>
          <w:sz w:val="24"/>
          <w:szCs w:val="24"/>
          <w:lang w:eastAsia="zh-CN"/>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995"/>
        <w:gridCol w:w="3134"/>
        <w:gridCol w:w="3187"/>
        <w:gridCol w:w="3388"/>
      </w:tblGrid>
      <w:tr w14:paraId="02D3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7FAF8949">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65DA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shd w:val="clear" w:color="auto" w:fill="FFFF00"/>
          </w:tcPr>
          <w:p w14:paraId="284633F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95" w:type="dxa"/>
            <w:shd w:val="clear" w:color="auto" w:fill="FFFF00"/>
          </w:tcPr>
          <w:p w14:paraId="2BF4E92C">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34" w:type="dxa"/>
            <w:shd w:val="clear" w:color="auto" w:fill="FFFF00"/>
          </w:tcPr>
          <w:p w14:paraId="035F7C3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87" w:type="dxa"/>
            <w:shd w:val="clear" w:color="auto" w:fill="FFFF00"/>
          </w:tcPr>
          <w:p w14:paraId="4531145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88" w:type="dxa"/>
            <w:shd w:val="clear" w:color="auto" w:fill="FFFF00"/>
          </w:tcPr>
          <w:p w14:paraId="5DE90C4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1561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4931B1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95" w:type="dxa"/>
          </w:tcPr>
          <w:p w14:paraId="2DD3079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Koncová, Martina, Mgr.</w:t>
            </w:r>
          </w:p>
        </w:tc>
        <w:tc>
          <w:tcPr>
            <w:tcW w:w="3134" w:type="dxa"/>
          </w:tcPr>
          <w:p w14:paraId="28CC0BF3">
            <w:pPr>
              <w:spacing w:after="0" w:line="240" w:lineRule="auto"/>
              <w:rPr>
                <w:rFonts w:ascii="Times New Roman" w:hAnsi="Times New Roman" w:eastAsia="Times New Roman" w:cs="Times New Roman"/>
                <w:sz w:val="24"/>
                <w:szCs w:val="24"/>
                <w:lang w:eastAsia="sk-SK"/>
              </w:rPr>
            </w:pPr>
          </w:p>
          <w:p w14:paraId="0D31D89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tc>
        <w:tc>
          <w:tcPr>
            <w:tcW w:w="3187" w:type="dxa"/>
          </w:tcPr>
          <w:p w14:paraId="063470A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p w14:paraId="7132928B">
            <w:pPr>
              <w:spacing w:after="0" w:line="240" w:lineRule="auto"/>
              <w:rPr>
                <w:rFonts w:ascii="Times New Roman" w:hAnsi="Times New Roman" w:eastAsia="Times New Roman" w:cs="Times New Roman"/>
                <w:sz w:val="24"/>
                <w:szCs w:val="24"/>
                <w:lang w:eastAsia="sk-SK"/>
              </w:rPr>
            </w:pPr>
          </w:p>
        </w:tc>
        <w:tc>
          <w:tcPr>
            <w:tcW w:w="3388" w:type="dxa"/>
          </w:tcPr>
          <w:p w14:paraId="7267012A">
            <w:pPr>
              <w:spacing w:after="0" w:line="240" w:lineRule="auto"/>
              <w:rPr>
                <w:rFonts w:ascii="Times New Roman" w:hAnsi="Times New Roman" w:eastAsia="Times New Roman" w:cs="Times New Roman"/>
                <w:sz w:val="24"/>
                <w:szCs w:val="24"/>
                <w:lang w:eastAsia="sk-SK"/>
              </w:rPr>
            </w:pPr>
          </w:p>
          <w:p w14:paraId="1DC89E8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PZ</w:t>
            </w:r>
          </w:p>
          <w:p w14:paraId="08B74A3A">
            <w:pPr>
              <w:spacing w:after="0" w:line="240" w:lineRule="auto"/>
              <w:rPr>
                <w:rFonts w:ascii="Times New Roman" w:hAnsi="Times New Roman" w:eastAsia="Times New Roman" w:cs="Times New Roman"/>
                <w:sz w:val="24"/>
                <w:szCs w:val="24"/>
                <w:lang w:eastAsia="sk-SK"/>
              </w:rPr>
            </w:pPr>
          </w:p>
        </w:tc>
      </w:tr>
      <w:tr w14:paraId="2AC6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1AFAB44D">
            <w:pPr>
              <w:spacing w:after="0" w:line="240" w:lineRule="auto"/>
              <w:rPr>
                <w:rFonts w:ascii="Times New Roman" w:hAnsi="Times New Roman" w:eastAsia="Times New Roman" w:cs="Times New Roman"/>
                <w:sz w:val="24"/>
                <w:szCs w:val="24"/>
                <w:lang w:eastAsia="sk-SK"/>
              </w:rPr>
            </w:pPr>
          </w:p>
        </w:tc>
      </w:tr>
      <w:tr w14:paraId="60A9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shd w:val="clear" w:color="auto" w:fill="92D050"/>
          </w:tcPr>
          <w:p w14:paraId="62BA7ED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34" w:type="dxa"/>
            <w:shd w:val="clear" w:color="auto" w:fill="92D050"/>
          </w:tcPr>
          <w:p w14:paraId="5ECF5F4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87" w:type="dxa"/>
            <w:shd w:val="clear" w:color="auto" w:fill="92D050"/>
          </w:tcPr>
          <w:p w14:paraId="05B41A6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88" w:type="dxa"/>
            <w:shd w:val="clear" w:color="auto" w:fill="92D050"/>
          </w:tcPr>
          <w:p w14:paraId="7ED6BF2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324F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5C384B7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Aplikovať metódy zážitkovej pedagogiky do výchovného a edukačného procesu.</w:t>
            </w:r>
          </w:p>
        </w:tc>
        <w:tc>
          <w:tcPr>
            <w:tcW w:w="3134" w:type="dxa"/>
          </w:tcPr>
          <w:p w14:paraId="3926206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Výchovno-vzdelávací proces</w:t>
            </w:r>
          </w:p>
        </w:tc>
        <w:tc>
          <w:tcPr>
            <w:tcW w:w="3187" w:type="dxa"/>
          </w:tcPr>
          <w:p w14:paraId="4D8CD1E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388" w:type="dxa"/>
          </w:tcPr>
          <w:p w14:paraId="2D7A797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Výchovno-vzdelávací proces</w:t>
            </w:r>
          </w:p>
        </w:tc>
      </w:tr>
      <w:tr w14:paraId="0BF7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Borders>
              <w:bottom w:val="single" w:color="auto" w:sz="4" w:space="0"/>
            </w:tcBorders>
          </w:tcPr>
          <w:p w14:paraId="4ECB9A5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1.Atestácia, tvorba portfólia</w:t>
            </w:r>
          </w:p>
        </w:tc>
        <w:tc>
          <w:tcPr>
            <w:tcW w:w="3134" w:type="dxa"/>
            <w:tcBorders>
              <w:bottom w:val="single" w:color="auto" w:sz="4" w:space="0"/>
            </w:tcBorders>
          </w:tcPr>
          <w:p w14:paraId="0EC2D68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predatestačné vzdelávanie</w:t>
            </w:r>
          </w:p>
        </w:tc>
        <w:tc>
          <w:tcPr>
            <w:tcW w:w="3187" w:type="dxa"/>
            <w:tcBorders>
              <w:bottom w:val="single" w:color="auto" w:sz="4" w:space="0"/>
            </w:tcBorders>
          </w:tcPr>
          <w:p w14:paraId="4C42A48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88" w:type="dxa"/>
            <w:tcBorders>
              <w:bottom w:val="single" w:color="auto" w:sz="4" w:space="0"/>
            </w:tcBorders>
          </w:tcPr>
          <w:p w14:paraId="2FEB5FB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 o absolvovaní</w:t>
            </w:r>
          </w:p>
        </w:tc>
      </w:tr>
      <w:tr w14:paraId="5E4D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28FA6F14">
            <w:pPr>
              <w:spacing w:after="0" w:line="240" w:lineRule="auto"/>
              <w:rPr>
                <w:rFonts w:ascii="Times New Roman" w:hAnsi="Times New Roman" w:eastAsia="Times New Roman" w:cs="Times New Roman"/>
                <w:sz w:val="24"/>
                <w:szCs w:val="24"/>
                <w:lang w:eastAsia="sk-SK"/>
              </w:rPr>
            </w:pPr>
          </w:p>
        </w:tc>
      </w:tr>
      <w:tr w14:paraId="4ADF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shd w:val="clear" w:color="auto" w:fill="00B0F0"/>
          </w:tcPr>
          <w:p w14:paraId="408998D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34" w:type="dxa"/>
            <w:shd w:val="clear" w:color="auto" w:fill="00B0F0"/>
          </w:tcPr>
          <w:p w14:paraId="724D284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87" w:type="dxa"/>
            <w:shd w:val="clear" w:color="auto" w:fill="00B0F0"/>
          </w:tcPr>
          <w:p w14:paraId="59B5353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88" w:type="dxa"/>
            <w:shd w:val="clear" w:color="auto" w:fill="00B0F0"/>
          </w:tcPr>
          <w:p w14:paraId="2799385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A14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5A520BD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Outdoorové vzdelávanie</w:t>
            </w:r>
          </w:p>
        </w:tc>
        <w:tc>
          <w:tcPr>
            <w:tcW w:w="3134" w:type="dxa"/>
          </w:tcPr>
          <w:p w14:paraId="4C8E89E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 aktualizačné vzdelávanie</w:t>
            </w:r>
          </w:p>
        </w:tc>
        <w:tc>
          <w:tcPr>
            <w:tcW w:w="3187" w:type="dxa"/>
          </w:tcPr>
          <w:p w14:paraId="380FFF2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8" w:type="dxa"/>
          </w:tcPr>
          <w:p w14:paraId="07CC30C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3073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5B8C5F82">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Kritické myslenie</w:t>
            </w:r>
          </w:p>
        </w:tc>
        <w:tc>
          <w:tcPr>
            <w:tcW w:w="3134" w:type="dxa"/>
          </w:tcPr>
          <w:p w14:paraId="2780BC7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Školenia, prednášky</w:t>
            </w:r>
          </w:p>
        </w:tc>
        <w:tc>
          <w:tcPr>
            <w:tcW w:w="3187" w:type="dxa"/>
          </w:tcPr>
          <w:p w14:paraId="6057803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8" w:type="dxa"/>
          </w:tcPr>
          <w:p w14:paraId="527175C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6276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79E6A0A5">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34" w:type="dxa"/>
          </w:tcPr>
          <w:p w14:paraId="247BBFF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87" w:type="dxa"/>
          </w:tcPr>
          <w:p w14:paraId="1CED7A1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8" w:type="dxa"/>
          </w:tcPr>
          <w:p w14:paraId="129FF05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6622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gridSpan w:val="2"/>
          </w:tcPr>
          <w:p w14:paraId="06F11E84">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Deti s ADHD v školskom prostredí</w:t>
            </w:r>
          </w:p>
        </w:tc>
        <w:tc>
          <w:tcPr>
            <w:tcW w:w="3134" w:type="dxa"/>
          </w:tcPr>
          <w:p w14:paraId="369C032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w:t>
            </w:r>
          </w:p>
        </w:tc>
        <w:tc>
          <w:tcPr>
            <w:tcW w:w="3187" w:type="dxa"/>
          </w:tcPr>
          <w:p w14:paraId="7CD7100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88" w:type="dxa"/>
          </w:tcPr>
          <w:p w14:paraId="7864B4A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5C442418">
      <w:pPr>
        <w:spacing w:after="0" w:line="240" w:lineRule="auto"/>
        <w:ind w:left="708" w:firstLine="708"/>
        <w:rPr>
          <w:rFonts w:ascii="Times New Roman" w:hAnsi="Times New Roman" w:eastAsia="Times New Roman" w:cs="Times New Roman"/>
          <w:sz w:val="24"/>
          <w:szCs w:val="24"/>
          <w:lang w:eastAsia="sk-SK"/>
        </w:rPr>
      </w:pPr>
    </w:p>
    <w:p w14:paraId="18474BA4">
      <w:pPr>
        <w:spacing w:after="0" w:line="240" w:lineRule="auto"/>
        <w:ind w:left="708" w:firstLine="708"/>
        <w:rPr>
          <w:rFonts w:ascii="Times New Roman" w:hAnsi="Times New Roman" w:eastAsia="Times New Roman" w:cs="Times New Roman"/>
          <w:sz w:val="24"/>
          <w:szCs w:val="24"/>
          <w:lang w:eastAsia="sk-SK"/>
        </w:rPr>
      </w:pPr>
    </w:p>
    <w:p w14:paraId="23CDEF24">
      <w:pPr>
        <w:spacing w:after="0" w:line="240" w:lineRule="auto"/>
        <w:ind w:left="708" w:firstLine="708"/>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992"/>
        <w:gridCol w:w="3144"/>
        <w:gridCol w:w="3199"/>
        <w:gridCol w:w="3374"/>
      </w:tblGrid>
      <w:tr w14:paraId="29D9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70A49BD8">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1CEA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shd w:val="clear" w:color="auto" w:fill="FFFF00"/>
          </w:tcPr>
          <w:p w14:paraId="3FD613D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92" w:type="dxa"/>
            <w:shd w:val="clear" w:color="auto" w:fill="FFFF00"/>
          </w:tcPr>
          <w:p w14:paraId="44863C75">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44" w:type="dxa"/>
            <w:shd w:val="clear" w:color="auto" w:fill="FFFF00"/>
          </w:tcPr>
          <w:p w14:paraId="5CFA613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9" w:type="dxa"/>
            <w:shd w:val="clear" w:color="auto" w:fill="FFFF00"/>
          </w:tcPr>
          <w:p w14:paraId="1DC53E2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74" w:type="dxa"/>
            <w:shd w:val="clear" w:color="auto" w:fill="FFFF00"/>
          </w:tcPr>
          <w:p w14:paraId="0A75620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49F5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4AEA7D0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92" w:type="dxa"/>
          </w:tcPr>
          <w:p w14:paraId="1B48D4B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Králiková, Lucia, Mgr.</w:t>
            </w:r>
          </w:p>
        </w:tc>
        <w:tc>
          <w:tcPr>
            <w:tcW w:w="3144" w:type="dxa"/>
          </w:tcPr>
          <w:p w14:paraId="50D7911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w:t>
            </w:r>
          </w:p>
        </w:tc>
        <w:tc>
          <w:tcPr>
            <w:tcW w:w="3199" w:type="dxa"/>
          </w:tcPr>
          <w:p w14:paraId="346F518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 2.stupňa</w:t>
            </w:r>
          </w:p>
        </w:tc>
        <w:tc>
          <w:tcPr>
            <w:tcW w:w="3374" w:type="dxa"/>
          </w:tcPr>
          <w:p w14:paraId="6727DC3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 s I.atestáciou</w:t>
            </w:r>
          </w:p>
        </w:tc>
      </w:tr>
      <w:tr w14:paraId="7A17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398B43CA">
            <w:pPr>
              <w:spacing w:after="0" w:line="240" w:lineRule="auto"/>
              <w:rPr>
                <w:rFonts w:ascii="Times New Roman" w:hAnsi="Times New Roman" w:eastAsia="Times New Roman" w:cs="Times New Roman"/>
                <w:sz w:val="24"/>
                <w:szCs w:val="24"/>
                <w:lang w:eastAsia="sk-SK"/>
              </w:rPr>
            </w:pPr>
          </w:p>
        </w:tc>
      </w:tr>
      <w:tr w14:paraId="1486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2D050"/>
          </w:tcPr>
          <w:p w14:paraId="25B5BAF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44" w:type="dxa"/>
            <w:shd w:val="clear" w:color="auto" w:fill="92D050"/>
          </w:tcPr>
          <w:p w14:paraId="65DBBAC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9" w:type="dxa"/>
            <w:shd w:val="clear" w:color="auto" w:fill="92D050"/>
          </w:tcPr>
          <w:p w14:paraId="6EDF81A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4" w:type="dxa"/>
            <w:shd w:val="clear" w:color="auto" w:fill="92D050"/>
          </w:tcPr>
          <w:p w14:paraId="4EA2AAA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26D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411C29AE">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Erasmus+</w:t>
            </w:r>
          </w:p>
        </w:tc>
        <w:tc>
          <w:tcPr>
            <w:tcW w:w="3144" w:type="dxa"/>
          </w:tcPr>
          <w:p w14:paraId="57CFF25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Školenie, tvorba projektu</w:t>
            </w:r>
          </w:p>
        </w:tc>
        <w:tc>
          <w:tcPr>
            <w:tcW w:w="3199" w:type="dxa"/>
          </w:tcPr>
          <w:p w14:paraId="473EAC1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374" w:type="dxa"/>
          </w:tcPr>
          <w:p w14:paraId="48C7ECF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Akreditácia</w:t>
            </w:r>
          </w:p>
        </w:tc>
      </w:tr>
      <w:tr w14:paraId="4987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Borders>
              <w:bottom w:val="single" w:color="auto" w:sz="4" w:space="0"/>
            </w:tcBorders>
          </w:tcPr>
          <w:p w14:paraId="42293F3F">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 atestácia, tvorba portfólia</w:t>
            </w:r>
          </w:p>
        </w:tc>
        <w:tc>
          <w:tcPr>
            <w:tcW w:w="3144" w:type="dxa"/>
            <w:tcBorders>
              <w:bottom w:val="single" w:color="auto" w:sz="4" w:space="0"/>
            </w:tcBorders>
          </w:tcPr>
          <w:p w14:paraId="28D6CED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Predatestačné vzdelávanie</w:t>
            </w:r>
          </w:p>
        </w:tc>
        <w:tc>
          <w:tcPr>
            <w:tcW w:w="3199" w:type="dxa"/>
            <w:tcBorders>
              <w:bottom w:val="single" w:color="auto" w:sz="4" w:space="0"/>
            </w:tcBorders>
          </w:tcPr>
          <w:p w14:paraId="7EA315D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374" w:type="dxa"/>
            <w:tcBorders>
              <w:bottom w:val="single" w:color="auto" w:sz="4" w:space="0"/>
            </w:tcBorders>
          </w:tcPr>
          <w:p w14:paraId="1ADD30E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5C15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462F23A9">
            <w:pPr>
              <w:spacing w:after="0" w:line="240" w:lineRule="auto"/>
              <w:rPr>
                <w:rFonts w:ascii="Times New Roman" w:hAnsi="Times New Roman" w:eastAsia="Times New Roman" w:cs="Times New Roman"/>
                <w:sz w:val="24"/>
                <w:szCs w:val="24"/>
                <w:lang w:eastAsia="sk-SK"/>
              </w:rPr>
            </w:pPr>
          </w:p>
        </w:tc>
      </w:tr>
      <w:tr w14:paraId="33D0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00B0F0"/>
          </w:tcPr>
          <w:p w14:paraId="7B61121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44" w:type="dxa"/>
            <w:shd w:val="clear" w:color="auto" w:fill="00B0F0"/>
          </w:tcPr>
          <w:p w14:paraId="51525F3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9" w:type="dxa"/>
            <w:shd w:val="clear" w:color="auto" w:fill="00B0F0"/>
          </w:tcPr>
          <w:p w14:paraId="77DBD4D2">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4" w:type="dxa"/>
            <w:shd w:val="clear" w:color="auto" w:fill="00B0F0"/>
          </w:tcPr>
          <w:p w14:paraId="729AEF1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7430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15CDE64D">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144" w:type="dxa"/>
          </w:tcPr>
          <w:p w14:paraId="5CD1DDA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199" w:type="dxa"/>
          </w:tcPr>
          <w:p w14:paraId="2C4A161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4" w:type="dxa"/>
          </w:tcPr>
          <w:p w14:paraId="1AAF18C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w:t>
            </w:r>
          </w:p>
        </w:tc>
      </w:tr>
      <w:tr w14:paraId="79D6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189F9BC2">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metódy vyučovania anglického jazyka</w:t>
            </w:r>
          </w:p>
        </w:tc>
        <w:tc>
          <w:tcPr>
            <w:tcW w:w="3144" w:type="dxa"/>
          </w:tcPr>
          <w:p w14:paraId="479168F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 školenie</w:t>
            </w:r>
          </w:p>
        </w:tc>
        <w:tc>
          <w:tcPr>
            <w:tcW w:w="3199" w:type="dxa"/>
          </w:tcPr>
          <w:p w14:paraId="2741887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4" w:type="dxa"/>
          </w:tcPr>
          <w:p w14:paraId="1721EDD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6298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22D1F289">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44" w:type="dxa"/>
          </w:tcPr>
          <w:p w14:paraId="13DB595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9" w:type="dxa"/>
          </w:tcPr>
          <w:p w14:paraId="19EB971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4" w:type="dxa"/>
          </w:tcPr>
          <w:p w14:paraId="5B10326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020C157A">
      <w:pPr>
        <w:spacing w:after="0" w:line="240" w:lineRule="auto"/>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978"/>
        <w:gridCol w:w="3169"/>
        <w:gridCol w:w="3198"/>
        <w:gridCol w:w="3370"/>
      </w:tblGrid>
      <w:tr w14:paraId="6B66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49FF5394">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520E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4D5711B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7DF6DBF3">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5176A50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2895C24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1D16B6E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5093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05A2F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548A562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Kršteňanská Katarína, Mgr. </w:t>
            </w:r>
          </w:p>
        </w:tc>
        <w:tc>
          <w:tcPr>
            <w:tcW w:w="3304" w:type="dxa"/>
          </w:tcPr>
          <w:p w14:paraId="23FA67E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tc>
        <w:tc>
          <w:tcPr>
            <w:tcW w:w="3359" w:type="dxa"/>
          </w:tcPr>
          <w:p w14:paraId="5B2DB91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tc>
        <w:tc>
          <w:tcPr>
            <w:tcW w:w="3570" w:type="dxa"/>
          </w:tcPr>
          <w:p w14:paraId="6F8CF903">
            <w:pPr>
              <w:spacing w:after="0" w:line="240" w:lineRule="auto"/>
              <w:rPr>
                <w:rFonts w:ascii="Times New Roman" w:hAnsi="Times New Roman" w:eastAsia="Times New Roman" w:cs="Times New Roman"/>
                <w:sz w:val="24"/>
                <w:szCs w:val="24"/>
                <w:lang w:eastAsia="sk-SK"/>
              </w:rPr>
            </w:pPr>
          </w:p>
        </w:tc>
      </w:tr>
      <w:tr w14:paraId="58EB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2ABB1DBA">
            <w:pPr>
              <w:spacing w:after="0" w:line="240" w:lineRule="auto"/>
              <w:rPr>
                <w:rFonts w:ascii="Times New Roman" w:hAnsi="Times New Roman" w:eastAsia="Times New Roman" w:cs="Times New Roman"/>
                <w:sz w:val="24"/>
                <w:szCs w:val="24"/>
                <w:lang w:eastAsia="sk-SK"/>
              </w:rPr>
            </w:pPr>
          </w:p>
        </w:tc>
      </w:tr>
      <w:tr w14:paraId="4151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34A3E42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92D050"/>
          </w:tcPr>
          <w:p w14:paraId="1E7E779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086296C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29FB8B9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49C3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174DAFEA">
            <w:pPr>
              <w:numPr>
                <w:ilvl w:val="0"/>
                <w:numId w:val="4"/>
              </w:numPr>
              <w:spacing w:after="0" w:line="240" w:lineRule="auto"/>
              <w:contextualSpacing/>
              <w:rPr>
                <w:rFonts w:ascii="Times New Roman" w:hAnsi="Times New Roman" w:eastAsia="Times New Roman" w:cs="Times New Roman"/>
                <w:sz w:val="24"/>
                <w:szCs w:val="24"/>
                <w:lang w:eastAsia="sk-SK"/>
              </w:rPr>
            </w:pPr>
            <w:r>
              <w:fldChar w:fldCharType="begin"/>
            </w:r>
            <w:r>
              <w:instrText xml:space="preserve"> HYPERLINK "https://www.inspiracia.live/ponuka/1379/ako-urobit-oblast-citatelskej-gramotnosti-atraktivnou-prakticky-webinar" </w:instrText>
            </w:r>
            <w:r>
              <w:fldChar w:fldCharType="separate"/>
            </w:r>
            <w:r>
              <w:rPr>
                <w:rFonts w:ascii="Times New Roman" w:hAnsi="Times New Roman" w:eastAsia="Times New Roman" w:cs="Times New Roman"/>
                <w:spacing w:val="-3"/>
                <w:sz w:val="24"/>
                <w:szCs w:val="24"/>
                <w:shd w:val="clear" w:color="auto" w:fill="FFFFFF"/>
                <w:lang w:eastAsia="sk-SK"/>
              </w:rPr>
              <w:t>Ako urobiť oblasť čitateľskej gramotnosti atraktívnou? Praktický webinár.</w:t>
            </w:r>
            <w:r>
              <w:rPr>
                <w:rFonts w:ascii="Times New Roman" w:hAnsi="Times New Roman" w:eastAsia="Times New Roman" w:cs="Times New Roman"/>
                <w:spacing w:val="-3"/>
                <w:sz w:val="24"/>
                <w:szCs w:val="24"/>
                <w:shd w:val="clear" w:color="auto" w:fill="FFFFFF"/>
                <w:lang w:eastAsia="sk-SK"/>
              </w:rPr>
              <w:fldChar w:fldCharType="end"/>
            </w:r>
          </w:p>
        </w:tc>
        <w:tc>
          <w:tcPr>
            <w:tcW w:w="3304" w:type="dxa"/>
          </w:tcPr>
          <w:p w14:paraId="5348DC5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Absolvovanie webinára prostredníctvom vzdelávacej inštitúcie Inšpirácia</w:t>
            </w:r>
          </w:p>
        </w:tc>
        <w:tc>
          <w:tcPr>
            <w:tcW w:w="3359" w:type="dxa"/>
          </w:tcPr>
          <w:p w14:paraId="51DC814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729B9B3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Vytvorený metodický materiál pre potreby MZ, certifikát o účasti</w:t>
            </w:r>
          </w:p>
        </w:tc>
      </w:tr>
      <w:tr w14:paraId="408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tcPr>
          <w:p w14:paraId="045C29CC">
            <w:pPr>
              <w:numPr>
                <w:ilvl w:val="0"/>
                <w:numId w:val="4"/>
              </w:numPr>
              <w:spacing w:after="0" w:line="240" w:lineRule="auto"/>
              <w:contextualSpacing/>
              <w:rPr>
                <w:rFonts w:ascii="Times New Roman" w:hAnsi="Times New Roman" w:eastAsia="Times New Roman" w:cs="Times New Roman"/>
                <w:sz w:val="24"/>
                <w:szCs w:val="24"/>
                <w:lang w:eastAsia="sk-SK"/>
              </w:rPr>
            </w:pPr>
            <w:r>
              <w:fldChar w:fldCharType="begin"/>
            </w:r>
            <w:r>
              <w:instrText xml:space="preserve"> HYPERLINK "https://www.inspiracia.live/ponuka/1386/o-procese-hodnotenia-a-sebahodnotenia-a-ich-vyzname-v-rozvoji-dietata-a-vzajomnych-vztahoch-september" </w:instrText>
            </w:r>
            <w:r>
              <w:fldChar w:fldCharType="separate"/>
            </w:r>
            <w:r>
              <w:rPr>
                <w:rFonts w:ascii="Times New Roman" w:hAnsi="Times New Roman" w:eastAsia="Times New Roman" w:cs="Times New Roman"/>
                <w:spacing w:val="-3"/>
                <w:sz w:val="24"/>
                <w:szCs w:val="24"/>
                <w:shd w:val="clear" w:color="auto" w:fill="FFFFFF"/>
                <w:lang w:eastAsia="sk-SK"/>
              </w:rPr>
              <w:t>O procese hodnotenia a sebahodnotenia a ich význame v rozvoji dieťaťa a vzájomných vzťahoch. September.</w:t>
            </w:r>
            <w:r>
              <w:rPr>
                <w:rFonts w:ascii="Times New Roman" w:hAnsi="Times New Roman" w:eastAsia="Times New Roman" w:cs="Times New Roman"/>
                <w:spacing w:val="-3"/>
                <w:sz w:val="24"/>
                <w:szCs w:val="24"/>
                <w:shd w:val="clear" w:color="auto" w:fill="FFFFFF"/>
                <w:lang w:eastAsia="sk-SK"/>
              </w:rPr>
              <w:fldChar w:fldCharType="end"/>
            </w:r>
          </w:p>
        </w:tc>
        <w:tc>
          <w:tcPr>
            <w:tcW w:w="3304" w:type="dxa"/>
            <w:tcBorders>
              <w:bottom w:val="single" w:color="auto" w:sz="4" w:space="0"/>
            </w:tcBorders>
          </w:tcPr>
          <w:p w14:paraId="1DDB3FD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Absolvovanie webinára prostredníctvom vzdelávacej inštitúcie Inšpirácia</w:t>
            </w:r>
          </w:p>
        </w:tc>
        <w:tc>
          <w:tcPr>
            <w:tcW w:w="3359" w:type="dxa"/>
            <w:tcBorders>
              <w:bottom w:val="single" w:color="auto" w:sz="4" w:space="0"/>
            </w:tcBorders>
          </w:tcPr>
          <w:p w14:paraId="5ABB90E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Borders>
              <w:bottom w:val="single" w:color="auto" w:sz="4" w:space="0"/>
            </w:tcBorders>
          </w:tcPr>
          <w:p w14:paraId="5D95A06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Vytvorený metodický materiál pre potreby MZ, certifikát o účasti</w:t>
            </w:r>
          </w:p>
        </w:tc>
      </w:tr>
      <w:tr w14:paraId="06AC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tcPr>
          <w:p w14:paraId="565900BE">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tcBorders>
              <w:bottom w:val="single" w:color="auto" w:sz="4" w:space="0"/>
            </w:tcBorders>
          </w:tcPr>
          <w:p w14:paraId="73E175B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Borders>
              <w:bottom w:val="single" w:color="auto" w:sz="4" w:space="0"/>
            </w:tcBorders>
          </w:tcPr>
          <w:p w14:paraId="1CCBDA7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Borders>
              <w:bottom w:val="single" w:color="auto" w:sz="4" w:space="0"/>
            </w:tcBorders>
          </w:tcPr>
          <w:p w14:paraId="75C4A35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0B63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7185B4B0">
            <w:pPr>
              <w:spacing w:after="0" w:line="240" w:lineRule="auto"/>
              <w:rPr>
                <w:rFonts w:ascii="Times New Roman" w:hAnsi="Times New Roman" w:eastAsia="Times New Roman" w:cs="Times New Roman"/>
                <w:sz w:val="24"/>
                <w:szCs w:val="24"/>
                <w:lang w:eastAsia="sk-SK"/>
              </w:rPr>
            </w:pPr>
          </w:p>
        </w:tc>
      </w:tr>
      <w:tr w14:paraId="6C98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7516871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00B0F0"/>
          </w:tcPr>
          <w:p w14:paraId="5F0A6D4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4F7C8AE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53BD210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07B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B42C3D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1.atestácia</w:t>
            </w:r>
          </w:p>
        </w:tc>
        <w:tc>
          <w:tcPr>
            <w:tcW w:w="3304" w:type="dxa"/>
          </w:tcPr>
          <w:p w14:paraId="65DA6B6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Predatestačné vzdelávanie</w:t>
            </w:r>
          </w:p>
        </w:tc>
        <w:tc>
          <w:tcPr>
            <w:tcW w:w="3359" w:type="dxa"/>
          </w:tcPr>
          <w:p w14:paraId="71B3870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2025-2027</w:t>
            </w:r>
          </w:p>
        </w:tc>
        <w:tc>
          <w:tcPr>
            <w:tcW w:w="3570" w:type="dxa"/>
          </w:tcPr>
          <w:p w14:paraId="118D864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Osvedčenie </w:t>
            </w:r>
          </w:p>
        </w:tc>
      </w:tr>
    </w:tbl>
    <w:p w14:paraId="116513E3">
      <w:pPr>
        <w:spacing w:after="0" w:line="240" w:lineRule="auto"/>
        <w:rPr>
          <w:rFonts w:ascii="Times New Roman" w:hAnsi="Times New Roman" w:eastAsia="Times New Roman" w:cs="Times New Roman"/>
          <w:sz w:val="24"/>
          <w:szCs w:val="24"/>
          <w:lang w:eastAsia="sk-SK"/>
        </w:rPr>
      </w:pPr>
    </w:p>
    <w:p w14:paraId="06C89BC1">
      <w:pPr>
        <w:spacing w:after="0" w:line="240" w:lineRule="auto"/>
        <w:ind w:left="708" w:firstLine="708"/>
        <w:rPr>
          <w:rFonts w:ascii="Times New Roman" w:hAnsi="Times New Roman" w:eastAsia="Times New Roman" w:cs="Times New Roman"/>
          <w:sz w:val="24"/>
          <w:szCs w:val="24"/>
          <w:lang w:eastAsia="sk-SK"/>
        </w:rPr>
      </w:pPr>
    </w:p>
    <w:p w14:paraId="3B795F61">
      <w:pPr>
        <w:spacing w:after="0" w:line="240" w:lineRule="auto"/>
        <w:ind w:left="708" w:firstLine="708"/>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996"/>
        <w:gridCol w:w="3147"/>
        <w:gridCol w:w="3196"/>
        <w:gridCol w:w="3367"/>
      </w:tblGrid>
      <w:tr w14:paraId="7960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356C6708">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0FF5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shd w:val="clear" w:color="auto" w:fill="FFFF00"/>
          </w:tcPr>
          <w:p w14:paraId="35A76B9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96" w:type="dxa"/>
            <w:shd w:val="clear" w:color="auto" w:fill="FFFF00"/>
          </w:tcPr>
          <w:p w14:paraId="78CA60A3">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47" w:type="dxa"/>
            <w:shd w:val="clear" w:color="auto" w:fill="FFFF00"/>
          </w:tcPr>
          <w:p w14:paraId="559130F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6" w:type="dxa"/>
            <w:shd w:val="clear" w:color="auto" w:fill="FFFF00"/>
          </w:tcPr>
          <w:p w14:paraId="695C390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67" w:type="dxa"/>
            <w:shd w:val="clear" w:color="auto" w:fill="FFFF00"/>
          </w:tcPr>
          <w:p w14:paraId="01577DD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0D29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1C61FB5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96" w:type="dxa"/>
          </w:tcPr>
          <w:p w14:paraId="3523962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Lavičková  Petra, Mgr.</w:t>
            </w:r>
          </w:p>
        </w:tc>
        <w:tc>
          <w:tcPr>
            <w:tcW w:w="3147" w:type="dxa"/>
          </w:tcPr>
          <w:p w14:paraId="338C3DF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Vychovávateľ</w:t>
            </w:r>
          </w:p>
          <w:p w14:paraId="65E15B65">
            <w:pPr>
              <w:spacing w:after="0" w:line="240" w:lineRule="auto"/>
              <w:rPr>
                <w:rFonts w:ascii="Times New Roman" w:hAnsi="Times New Roman" w:eastAsia="Times New Roman" w:cs="Times New Roman"/>
                <w:sz w:val="24"/>
                <w:szCs w:val="24"/>
                <w:lang w:eastAsia="sk-SK"/>
              </w:rPr>
            </w:pPr>
          </w:p>
        </w:tc>
        <w:tc>
          <w:tcPr>
            <w:tcW w:w="3196" w:type="dxa"/>
          </w:tcPr>
          <w:p w14:paraId="0BC5442A">
            <w:pPr>
              <w:spacing w:after="0" w:line="240" w:lineRule="auto"/>
              <w:rPr>
                <w:rFonts w:ascii="Times New Roman" w:hAnsi="Times New Roman" w:eastAsia="Times New Roman" w:cs="Times New Roman"/>
                <w:sz w:val="24"/>
                <w:szCs w:val="24"/>
                <w:lang w:eastAsia="sk-SK"/>
              </w:rPr>
            </w:pPr>
          </w:p>
        </w:tc>
        <w:tc>
          <w:tcPr>
            <w:tcW w:w="3367" w:type="dxa"/>
          </w:tcPr>
          <w:p w14:paraId="38C3706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PZ</w:t>
            </w:r>
          </w:p>
        </w:tc>
      </w:tr>
      <w:tr w14:paraId="3A68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5A156873">
            <w:pPr>
              <w:spacing w:after="0" w:line="240" w:lineRule="auto"/>
              <w:rPr>
                <w:rFonts w:ascii="Times New Roman" w:hAnsi="Times New Roman" w:eastAsia="Times New Roman" w:cs="Times New Roman"/>
                <w:sz w:val="24"/>
                <w:szCs w:val="24"/>
                <w:lang w:eastAsia="sk-SK"/>
              </w:rPr>
            </w:pPr>
          </w:p>
        </w:tc>
      </w:tr>
      <w:tr w14:paraId="6BB1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gridSpan w:val="2"/>
            <w:shd w:val="clear" w:color="auto" w:fill="92D050"/>
          </w:tcPr>
          <w:p w14:paraId="4118F82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47" w:type="dxa"/>
            <w:shd w:val="clear" w:color="auto" w:fill="92D050"/>
          </w:tcPr>
          <w:p w14:paraId="386B99E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6" w:type="dxa"/>
            <w:shd w:val="clear" w:color="auto" w:fill="92D050"/>
          </w:tcPr>
          <w:p w14:paraId="005942A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7" w:type="dxa"/>
            <w:shd w:val="clear" w:color="auto" w:fill="92D050"/>
          </w:tcPr>
          <w:p w14:paraId="18EAD16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43AF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gridSpan w:val="2"/>
          </w:tcPr>
          <w:p w14:paraId="7FB0DFC9">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 Atestácia, tvorba portfólia</w:t>
            </w:r>
          </w:p>
        </w:tc>
        <w:tc>
          <w:tcPr>
            <w:tcW w:w="3147" w:type="dxa"/>
          </w:tcPr>
          <w:p w14:paraId="6C61D10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NIVAM</w:t>
            </w:r>
          </w:p>
        </w:tc>
        <w:tc>
          <w:tcPr>
            <w:tcW w:w="3196" w:type="dxa"/>
          </w:tcPr>
          <w:p w14:paraId="1E3567F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367" w:type="dxa"/>
          </w:tcPr>
          <w:p w14:paraId="76443D7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6BAF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531595CB">
            <w:pPr>
              <w:spacing w:after="0" w:line="240" w:lineRule="auto"/>
              <w:rPr>
                <w:rFonts w:ascii="Times New Roman" w:hAnsi="Times New Roman" w:eastAsia="Times New Roman" w:cs="Times New Roman"/>
                <w:sz w:val="24"/>
                <w:szCs w:val="24"/>
                <w:lang w:eastAsia="sk-SK"/>
              </w:rPr>
            </w:pPr>
          </w:p>
        </w:tc>
      </w:tr>
      <w:tr w14:paraId="5D27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gridSpan w:val="2"/>
            <w:shd w:val="clear" w:color="auto" w:fill="00B0F0"/>
          </w:tcPr>
          <w:p w14:paraId="1A1AEE7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47" w:type="dxa"/>
            <w:shd w:val="clear" w:color="auto" w:fill="00B0F0"/>
          </w:tcPr>
          <w:p w14:paraId="697AEBC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6" w:type="dxa"/>
            <w:shd w:val="clear" w:color="auto" w:fill="00B0F0"/>
          </w:tcPr>
          <w:p w14:paraId="59DB5B4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7" w:type="dxa"/>
            <w:shd w:val="clear" w:color="auto" w:fill="00B0F0"/>
          </w:tcPr>
          <w:p w14:paraId="4A455D3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6F58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gridSpan w:val="2"/>
          </w:tcPr>
          <w:p w14:paraId="0F663217">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Didaktické hry v ŠKD</w:t>
            </w:r>
          </w:p>
        </w:tc>
        <w:tc>
          <w:tcPr>
            <w:tcW w:w="3147" w:type="dxa"/>
          </w:tcPr>
          <w:p w14:paraId="2253108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6" w:type="dxa"/>
          </w:tcPr>
          <w:p w14:paraId="32085A3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9.9.2024</w:t>
            </w:r>
          </w:p>
        </w:tc>
        <w:tc>
          <w:tcPr>
            <w:tcW w:w="3367" w:type="dxa"/>
          </w:tcPr>
          <w:p w14:paraId="63A4DBB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2D42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gridSpan w:val="2"/>
          </w:tcPr>
          <w:p w14:paraId="440B8759">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Inovácie vo VVČ v ŠKD</w:t>
            </w:r>
          </w:p>
        </w:tc>
        <w:tc>
          <w:tcPr>
            <w:tcW w:w="3147" w:type="dxa"/>
          </w:tcPr>
          <w:p w14:paraId="2111080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6" w:type="dxa"/>
          </w:tcPr>
          <w:p w14:paraId="25B71F5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11.9.2024</w:t>
            </w:r>
          </w:p>
        </w:tc>
        <w:tc>
          <w:tcPr>
            <w:tcW w:w="3367" w:type="dxa"/>
          </w:tcPr>
          <w:p w14:paraId="272CD5B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7917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gridSpan w:val="2"/>
          </w:tcPr>
          <w:p w14:paraId="023269D5">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47" w:type="dxa"/>
          </w:tcPr>
          <w:p w14:paraId="65ABDF7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6" w:type="dxa"/>
          </w:tcPr>
          <w:p w14:paraId="4E19E15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7" w:type="dxa"/>
          </w:tcPr>
          <w:p w14:paraId="6E60A4B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506B32F7">
      <w:pPr>
        <w:spacing w:after="0" w:line="240" w:lineRule="auto"/>
        <w:rPr>
          <w:rFonts w:ascii="Times New Roman" w:hAnsi="Times New Roman" w:eastAsia="Times New Roman" w:cs="Times New Roman"/>
          <w:sz w:val="24"/>
          <w:szCs w:val="24"/>
          <w:lang w:eastAsia="sk-SK"/>
        </w:rPr>
      </w:pPr>
    </w:p>
    <w:p w14:paraId="594EA5DE">
      <w:pPr>
        <w:spacing w:after="0" w:line="240" w:lineRule="auto"/>
        <w:rPr>
          <w:rFonts w:ascii="Times New Roman" w:hAnsi="Times New Roman" w:eastAsia="Times New Roman" w:cs="Times New Roman"/>
          <w:sz w:val="24"/>
          <w:szCs w:val="24"/>
          <w:lang w:eastAsia="sk-SK"/>
        </w:rPr>
      </w:pPr>
    </w:p>
    <w:p w14:paraId="562BFA43">
      <w:pPr>
        <w:spacing w:after="0" w:line="240" w:lineRule="auto"/>
        <w:rPr>
          <w:rFonts w:ascii="Times New Roman" w:hAnsi="Times New Roman" w:eastAsia="Times New Roman" w:cs="Times New Roman"/>
          <w:sz w:val="24"/>
          <w:szCs w:val="24"/>
          <w:lang w:eastAsia="sk-SK"/>
        </w:rPr>
      </w:pPr>
    </w:p>
    <w:p w14:paraId="1E3C995C">
      <w:pPr>
        <w:spacing w:after="0" w:line="240" w:lineRule="auto"/>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992"/>
        <w:gridCol w:w="3147"/>
        <w:gridCol w:w="3199"/>
        <w:gridCol w:w="3371"/>
      </w:tblGrid>
      <w:tr w14:paraId="4386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0027A393">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22E3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shd w:val="clear" w:color="auto" w:fill="FFFF00"/>
          </w:tcPr>
          <w:p w14:paraId="3EC656B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92" w:type="dxa"/>
            <w:shd w:val="clear" w:color="auto" w:fill="FFFF00"/>
          </w:tcPr>
          <w:p w14:paraId="27BAC900">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47" w:type="dxa"/>
            <w:shd w:val="clear" w:color="auto" w:fill="FFFF00"/>
          </w:tcPr>
          <w:p w14:paraId="2D61816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9" w:type="dxa"/>
            <w:shd w:val="clear" w:color="auto" w:fill="FFFF00"/>
          </w:tcPr>
          <w:p w14:paraId="16E5F43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71" w:type="dxa"/>
            <w:shd w:val="clear" w:color="auto" w:fill="FFFF00"/>
          </w:tcPr>
          <w:p w14:paraId="66E776E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0E24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4" w:type="dxa"/>
          </w:tcPr>
          <w:p w14:paraId="5EF7DAC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92" w:type="dxa"/>
          </w:tcPr>
          <w:p w14:paraId="12CF7AA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Michálek Martin, Ing. </w:t>
            </w:r>
          </w:p>
        </w:tc>
        <w:tc>
          <w:tcPr>
            <w:tcW w:w="3147" w:type="dxa"/>
          </w:tcPr>
          <w:p w14:paraId="6B181C3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5025AC03">
            <w:pPr>
              <w:spacing w:after="0" w:line="240" w:lineRule="auto"/>
              <w:rPr>
                <w:rFonts w:ascii="Times New Roman" w:hAnsi="Times New Roman" w:eastAsia="Times New Roman" w:cs="Times New Roman"/>
                <w:sz w:val="24"/>
                <w:szCs w:val="24"/>
                <w:lang w:eastAsia="sk-SK"/>
              </w:rPr>
            </w:pPr>
          </w:p>
        </w:tc>
        <w:tc>
          <w:tcPr>
            <w:tcW w:w="3199" w:type="dxa"/>
          </w:tcPr>
          <w:p w14:paraId="7297915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druhého stupňa ZŠ</w:t>
            </w:r>
          </w:p>
        </w:tc>
        <w:tc>
          <w:tcPr>
            <w:tcW w:w="3371" w:type="dxa"/>
          </w:tcPr>
          <w:p w14:paraId="696C033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učiteľ</w:t>
            </w:r>
          </w:p>
          <w:p w14:paraId="134E8477">
            <w:pPr>
              <w:spacing w:after="0" w:line="240" w:lineRule="auto"/>
              <w:rPr>
                <w:rFonts w:ascii="Times New Roman" w:hAnsi="Times New Roman" w:eastAsia="Times New Roman" w:cs="Times New Roman"/>
                <w:sz w:val="24"/>
                <w:szCs w:val="24"/>
                <w:lang w:eastAsia="sk-SK"/>
              </w:rPr>
            </w:pPr>
          </w:p>
        </w:tc>
      </w:tr>
      <w:tr w14:paraId="2212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6668F796">
            <w:pPr>
              <w:spacing w:after="0" w:line="240" w:lineRule="auto"/>
              <w:rPr>
                <w:rFonts w:ascii="Times New Roman" w:hAnsi="Times New Roman" w:eastAsia="Times New Roman" w:cs="Times New Roman"/>
                <w:sz w:val="24"/>
                <w:szCs w:val="24"/>
                <w:lang w:eastAsia="sk-SK"/>
              </w:rPr>
            </w:pPr>
          </w:p>
        </w:tc>
      </w:tr>
      <w:tr w14:paraId="7D68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2D050"/>
          </w:tcPr>
          <w:p w14:paraId="66CFDE0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47" w:type="dxa"/>
            <w:shd w:val="clear" w:color="auto" w:fill="92D050"/>
          </w:tcPr>
          <w:p w14:paraId="0FB345A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9" w:type="dxa"/>
            <w:shd w:val="clear" w:color="auto" w:fill="92D050"/>
          </w:tcPr>
          <w:p w14:paraId="3BD02D0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1" w:type="dxa"/>
            <w:shd w:val="clear" w:color="auto" w:fill="92D050"/>
          </w:tcPr>
          <w:p w14:paraId="3BC8BBB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4BC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4EE1E424">
            <w:pPr>
              <w:spacing w:after="0" w:line="240" w:lineRule="auto"/>
              <w:rPr>
                <w:rFonts w:ascii="Times New Roman" w:hAnsi="Times New Roman" w:eastAsia="Times New Roman" w:cs="Times New Roman"/>
                <w:sz w:val="24"/>
                <w:szCs w:val="24"/>
                <w:lang w:eastAsia="sk-SK"/>
              </w:rPr>
            </w:pPr>
          </w:p>
        </w:tc>
        <w:tc>
          <w:tcPr>
            <w:tcW w:w="3147" w:type="dxa"/>
          </w:tcPr>
          <w:p w14:paraId="49CD57DD">
            <w:pPr>
              <w:spacing w:after="0" w:line="240" w:lineRule="auto"/>
              <w:rPr>
                <w:rFonts w:ascii="Times New Roman" w:hAnsi="Times New Roman" w:eastAsia="Times New Roman" w:cs="Times New Roman"/>
                <w:sz w:val="24"/>
                <w:szCs w:val="24"/>
                <w:lang w:eastAsia="sk-SK"/>
              </w:rPr>
            </w:pPr>
          </w:p>
        </w:tc>
        <w:tc>
          <w:tcPr>
            <w:tcW w:w="3199" w:type="dxa"/>
          </w:tcPr>
          <w:p w14:paraId="3E779F61">
            <w:pPr>
              <w:spacing w:after="0" w:line="240" w:lineRule="auto"/>
              <w:rPr>
                <w:rFonts w:ascii="Times New Roman" w:hAnsi="Times New Roman" w:eastAsia="Times New Roman" w:cs="Times New Roman"/>
                <w:sz w:val="24"/>
                <w:szCs w:val="24"/>
                <w:lang w:eastAsia="sk-SK"/>
              </w:rPr>
            </w:pPr>
          </w:p>
        </w:tc>
        <w:tc>
          <w:tcPr>
            <w:tcW w:w="3371" w:type="dxa"/>
          </w:tcPr>
          <w:p w14:paraId="5A3F30FA">
            <w:pPr>
              <w:spacing w:after="0" w:line="240" w:lineRule="auto"/>
              <w:rPr>
                <w:rFonts w:ascii="Times New Roman" w:hAnsi="Times New Roman" w:eastAsia="Times New Roman" w:cs="Times New Roman"/>
                <w:sz w:val="24"/>
                <w:szCs w:val="24"/>
                <w:lang w:eastAsia="sk-SK"/>
              </w:rPr>
            </w:pPr>
          </w:p>
        </w:tc>
      </w:tr>
      <w:tr w14:paraId="2A5E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3BB94A52">
            <w:pPr>
              <w:numPr>
                <w:ilvl w:val="0"/>
                <w:numId w:val="8"/>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Atestácia, tvorba portfólia</w:t>
            </w:r>
          </w:p>
        </w:tc>
        <w:tc>
          <w:tcPr>
            <w:tcW w:w="3147" w:type="dxa"/>
          </w:tcPr>
          <w:p w14:paraId="1AB6A9C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Predatestačné vzdelávanie</w:t>
            </w:r>
          </w:p>
        </w:tc>
        <w:tc>
          <w:tcPr>
            <w:tcW w:w="3199" w:type="dxa"/>
          </w:tcPr>
          <w:p w14:paraId="6173F4C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2024 - 2027</w:t>
            </w:r>
          </w:p>
        </w:tc>
        <w:tc>
          <w:tcPr>
            <w:tcW w:w="3371" w:type="dxa"/>
          </w:tcPr>
          <w:p w14:paraId="76AF7E60">
            <w:pPr>
              <w:spacing w:after="0" w:line="240" w:lineRule="auto"/>
              <w:rPr>
                <w:rFonts w:ascii="Times New Roman" w:hAnsi="Times New Roman" w:eastAsia="Times New Roman" w:cs="Times New Roman"/>
                <w:sz w:val="24"/>
                <w:szCs w:val="24"/>
                <w:shd w:val="clear" w:color="auto" w:fill="FFFFFF"/>
                <w:lang w:eastAsia="sk-SK"/>
              </w:rPr>
            </w:pPr>
            <w:r>
              <w:rPr>
                <w:rFonts w:ascii="Times New Roman" w:hAnsi="Times New Roman" w:eastAsia="Times New Roman" w:cs="Times New Roman"/>
                <w:sz w:val="24"/>
                <w:szCs w:val="24"/>
                <w:shd w:val="clear" w:color="auto" w:fill="FFFFFF"/>
                <w:lang w:eastAsia="sk-SK"/>
              </w:rPr>
              <w:t>Osvedčenie</w:t>
            </w:r>
          </w:p>
        </w:tc>
      </w:tr>
      <w:tr w14:paraId="510E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00B0F0"/>
          </w:tcPr>
          <w:p w14:paraId="5F7295B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47" w:type="dxa"/>
            <w:shd w:val="clear" w:color="auto" w:fill="00B0F0"/>
          </w:tcPr>
          <w:p w14:paraId="4222878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9" w:type="dxa"/>
            <w:shd w:val="clear" w:color="auto" w:fill="00B0F0"/>
          </w:tcPr>
          <w:p w14:paraId="37ACE20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1" w:type="dxa"/>
            <w:shd w:val="clear" w:color="auto" w:fill="00B0F0"/>
          </w:tcPr>
          <w:p w14:paraId="76A9D2C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D15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7155050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Technológia 3D tlače implementovaná na vyučovací proces</w:t>
            </w:r>
          </w:p>
          <w:p w14:paraId="2846B298">
            <w:pPr>
              <w:spacing w:after="0" w:line="240" w:lineRule="auto"/>
              <w:rPr>
                <w:rFonts w:ascii="Times New Roman" w:hAnsi="Times New Roman" w:eastAsia="Times New Roman" w:cs="Times New Roman"/>
                <w:sz w:val="24"/>
                <w:szCs w:val="24"/>
                <w:lang w:eastAsia="sk-SK"/>
              </w:rPr>
            </w:pPr>
          </w:p>
        </w:tc>
        <w:tc>
          <w:tcPr>
            <w:tcW w:w="3147" w:type="dxa"/>
          </w:tcPr>
          <w:p w14:paraId="5E1AD84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Samoštúdium</w:t>
            </w:r>
          </w:p>
          <w:p w14:paraId="630D6F94">
            <w:pPr>
              <w:spacing w:after="0" w:line="240" w:lineRule="auto"/>
              <w:rPr>
                <w:rFonts w:ascii="Times New Roman" w:hAnsi="Times New Roman" w:eastAsia="Times New Roman" w:cs="Times New Roman"/>
                <w:sz w:val="24"/>
                <w:szCs w:val="24"/>
                <w:lang w:eastAsia="sk-SK"/>
              </w:rPr>
            </w:pPr>
          </w:p>
        </w:tc>
        <w:tc>
          <w:tcPr>
            <w:tcW w:w="3199" w:type="dxa"/>
          </w:tcPr>
          <w:p w14:paraId="159C1AC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1" w:type="dxa"/>
          </w:tcPr>
          <w:p w14:paraId="5B1DA0F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Vyučovací proces</w:t>
            </w:r>
          </w:p>
        </w:tc>
      </w:tr>
      <w:tr w14:paraId="5B25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3E6A851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SELFIE digitálny portál</w:t>
            </w:r>
          </w:p>
        </w:tc>
        <w:tc>
          <w:tcPr>
            <w:tcW w:w="3147" w:type="dxa"/>
          </w:tcPr>
          <w:p w14:paraId="0B688A0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9" w:type="dxa"/>
          </w:tcPr>
          <w:p w14:paraId="57A7B40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1" w:type="dxa"/>
          </w:tcPr>
          <w:p w14:paraId="42D68F5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0090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196AEC4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deťmi</w:t>
            </w:r>
          </w:p>
        </w:tc>
        <w:tc>
          <w:tcPr>
            <w:tcW w:w="3147" w:type="dxa"/>
          </w:tcPr>
          <w:p w14:paraId="023306D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9" w:type="dxa"/>
          </w:tcPr>
          <w:p w14:paraId="1244F41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1" w:type="dxa"/>
          </w:tcPr>
          <w:p w14:paraId="370B52F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45EF4E66">
      <w:pPr>
        <w:spacing w:after="0" w:line="240" w:lineRule="auto"/>
        <w:rPr>
          <w:rFonts w:ascii="Times New Roman" w:hAnsi="Times New Roman" w:eastAsia="Times New Roman" w:cs="Times New Roman"/>
          <w:sz w:val="24"/>
          <w:szCs w:val="24"/>
          <w:lang w:eastAsia="sk-SK"/>
        </w:rPr>
      </w:pPr>
    </w:p>
    <w:p w14:paraId="093CD057">
      <w:pPr>
        <w:spacing w:after="0" w:line="240" w:lineRule="auto"/>
        <w:rPr>
          <w:rFonts w:ascii="Times New Roman" w:hAnsi="Times New Roman" w:eastAsia="Times New Roman" w:cs="Times New Roman"/>
          <w:sz w:val="24"/>
          <w:szCs w:val="24"/>
          <w:lang w:eastAsia="sk-SK"/>
        </w:rPr>
      </w:pPr>
    </w:p>
    <w:p w14:paraId="26E4F3F2">
      <w:pPr>
        <w:spacing w:after="0" w:line="240" w:lineRule="auto"/>
        <w:rPr>
          <w:rFonts w:ascii="Times New Roman" w:hAnsi="Times New Roman" w:eastAsia="Times New Roman" w:cs="Times New Roman"/>
          <w:sz w:val="24"/>
          <w:szCs w:val="24"/>
          <w:lang w:eastAsia="sk-SK"/>
        </w:rPr>
      </w:pPr>
    </w:p>
    <w:p w14:paraId="6498A288">
      <w:pPr>
        <w:spacing w:after="0" w:line="240" w:lineRule="auto"/>
        <w:rPr>
          <w:rFonts w:ascii="Times New Roman" w:hAnsi="Times New Roman" w:eastAsia="Times New Roman" w:cs="Times New Roman"/>
          <w:sz w:val="24"/>
          <w:szCs w:val="24"/>
          <w:lang w:eastAsia="sk-SK"/>
        </w:rPr>
      </w:pPr>
    </w:p>
    <w:p w14:paraId="70392E76">
      <w:pPr>
        <w:spacing w:after="0" w:line="240" w:lineRule="auto"/>
        <w:rPr>
          <w:rFonts w:ascii="Times New Roman" w:hAnsi="Times New Roman" w:eastAsia="Times New Roman" w:cs="Times New Roman"/>
          <w:sz w:val="24"/>
          <w:szCs w:val="24"/>
          <w:lang w:eastAsia="sk-SK"/>
        </w:rPr>
      </w:pPr>
    </w:p>
    <w:p w14:paraId="6FB81153">
      <w:pPr>
        <w:spacing w:after="0" w:line="240" w:lineRule="auto"/>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3006"/>
        <w:gridCol w:w="3135"/>
        <w:gridCol w:w="3193"/>
        <w:gridCol w:w="3367"/>
      </w:tblGrid>
      <w:tr w14:paraId="61D8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3CE8C292">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7CFF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FFFF00"/>
          </w:tcPr>
          <w:p w14:paraId="0198824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006" w:type="dxa"/>
            <w:shd w:val="clear" w:color="auto" w:fill="FFFF00"/>
          </w:tcPr>
          <w:p w14:paraId="1F361585">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35" w:type="dxa"/>
            <w:shd w:val="clear" w:color="auto" w:fill="FFFF00"/>
          </w:tcPr>
          <w:p w14:paraId="0BF2265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3" w:type="dxa"/>
            <w:shd w:val="clear" w:color="auto" w:fill="FFFF00"/>
          </w:tcPr>
          <w:p w14:paraId="2BACF04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67" w:type="dxa"/>
            <w:shd w:val="clear" w:color="auto" w:fill="FFFF00"/>
          </w:tcPr>
          <w:p w14:paraId="7C83597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3BD0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14:paraId="7288B87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006" w:type="dxa"/>
          </w:tcPr>
          <w:p w14:paraId="02B4431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Mocsiová, Mária, Mgr. </w:t>
            </w:r>
          </w:p>
        </w:tc>
        <w:tc>
          <w:tcPr>
            <w:tcW w:w="3135" w:type="dxa"/>
          </w:tcPr>
          <w:p w14:paraId="7BE545E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4AADF956">
            <w:pPr>
              <w:spacing w:after="0" w:line="240" w:lineRule="auto"/>
              <w:rPr>
                <w:rFonts w:ascii="Times New Roman" w:hAnsi="Times New Roman" w:eastAsia="Times New Roman" w:cs="Times New Roman"/>
                <w:sz w:val="24"/>
                <w:szCs w:val="24"/>
                <w:lang w:eastAsia="sk-SK"/>
              </w:rPr>
            </w:pPr>
          </w:p>
        </w:tc>
        <w:tc>
          <w:tcPr>
            <w:tcW w:w="3193" w:type="dxa"/>
          </w:tcPr>
          <w:p w14:paraId="4C504E6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druhého stupňa ZŠ</w:t>
            </w:r>
          </w:p>
        </w:tc>
        <w:tc>
          <w:tcPr>
            <w:tcW w:w="3367" w:type="dxa"/>
          </w:tcPr>
          <w:p w14:paraId="1D87EA6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PZ s druhou atestáciou</w:t>
            </w:r>
          </w:p>
        </w:tc>
      </w:tr>
      <w:tr w14:paraId="3CA2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50C16C15">
            <w:pPr>
              <w:spacing w:after="0" w:line="240" w:lineRule="auto"/>
              <w:rPr>
                <w:rFonts w:ascii="Times New Roman" w:hAnsi="Times New Roman" w:eastAsia="Times New Roman" w:cs="Times New Roman"/>
                <w:sz w:val="24"/>
                <w:szCs w:val="24"/>
                <w:lang w:eastAsia="sk-SK"/>
              </w:rPr>
            </w:pPr>
          </w:p>
        </w:tc>
      </w:tr>
      <w:tr w14:paraId="5DA2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gridSpan w:val="2"/>
            <w:shd w:val="clear" w:color="auto" w:fill="92D050"/>
          </w:tcPr>
          <w:p w14:paraId="72132E8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35" w:type="dxa"/>
            <w:shd w:val="clear" w:color="auto" w:fill="92D050"/>
          </w:tcPr>
          <w:p w14:paraId="76DB9E1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3" w:type="dxa"/>
            <w:shd w:val="clear" w:color="auto" w:fill="92D050"/>
          </w:tcPr>
          <w:p w14:paraId="0126F6A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7" w:type="dxa"/>
            <w:shd w:val="clear" w:color="auto" w:fill="92D050"/>
          </w:tcPr>
          <w:p w14:paraId="79E0117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4BD6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gridSpan w:val="2"/>
            <w:tcBorders>
              <w:bottom w:val="single" w:color="auto" w:sz="4" w:space="0"/>
            </w:tcBorders>
          </w:tcPr>
          <w:p w14:paraId="09A2CC24">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35" w:type="dxa"/>
            <w:tcBorders>
              <w:bottom w:val="single" w:color="auto" w:sz="4" w:space="0"/>
            </w:tcBorders>
          </w:tcPr>
          <w:p w14:paraId="56B316B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Vzdelávanie podľa ponuky metod. a vzdel. inštitúcií</w:t>
            </w:r>
          </w:p>
        </w:tc>
        <w:tc>
          <w:tcPr>
            <w:tcW w:w="3193" w:type="dxa"/>
            <w:tcBorders>
              <w:bottom w:val="single" w:color="auto" w:sz="4" w:space="0"/>
            </w:tcBorders>
          </w:tcPr>
          <w:p w14:paraId="575C8C5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67" w:type="dxa"/>
            <w:tcBorders>
              <w:bottom w:val="single" w:color="auto" w:sz="4" w:space="0"/>
            </w:tcBorders>
          </w:tcPr>
          <w:p w14:paraId="169D741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w:t>
            </w:r>
          </w:p>
        </w:tc>
      </w:tr>
      <w:tr w14:paraId="7C55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40894F47">
            <w:pPr>
              <w:spacing w:after="0" w:line="240" w:lineRule="auto"/>
              <w:rPr>
                <w:rFonts w:ascii="Times New Roman" w:hAnsi="Times New Roman" w:eastAsia="Times New Roman" w:cs="Times New Roman"/>
                <w:sz w:val="24"/>
                <w:szCs w:val="24"/>
                <w:lang w:eastAsia="sk-SK"/>
              </w:rPr>
            </w:pPr>
          </w:p>
        </w:tc>
      </w:tr>
      <w:tr w14:paraId="2DAF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gridSpan w:val="2"/>
            <w:shd w:val="clear" w:color="auto" w:fill="00B0F0"/>
          </w:tcPr>
          <w:p w14:paraId="5820205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35" w:type="dxa"/>
            <w:shd w:val="clear" w:color="auto" w:fill="00B0F0"/>
          </w:tcPr>
          <w:p w14:paraId="62E154D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3" w:type="dxa"/>
            <w:shd w:val="clear" w:color="auto" w:fill="00B0F0"/>
          </w:tcPr>
          <w:p w14:paraId="72259E9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7" w:type="dxa"/>
            <w:shd w:val="clear" w:color="auto" w:fill="00B0F0"/>
          </w:tcPr>
          <w:p w14:paraId="3B2267F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A57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gridSpan w:val="2"/>
          </w:tcPr>
          <w:p w14:paraId="1F895C65">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Matematické prechádzky</w:t>
            </w:r>
          </w:p>
        </w:tc>
        <w:tc>
          <w:tcPr>
            <w:tcW w:w="3135" w:type="dxa"/>
          </w:tcPr>
          <w:p w14:paraId="1CD04D1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3" w:type="dxa"/>
          </w:tcPr>
          <w:p w14:paraId="44319EF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7" w:type="dxa"/>
          </w:tcPr>
          <w:p w14:paraId="6636EB6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w:t>
            </w:r>
          </w:p>
        </w:tc>
      </w:tr>
      <w:tr w14:paraId="267B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gridSpan w:val="2"/>
          </w:tcPr>
          <w:p w14:paraId="560D7C52">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Karierové poradenstvo</w:t>
            </w:r>
          </w:p>
        </w:tc>
        <w:tc>
          <w:tcPr>
            <w:tcW w:w="3135" w:type="dxa"/>
          </w:tcPr>
          <w:p w14:paraId="47EE14B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Školenie, workshop</w:t>
            </w:r>
          </w:p>
        </w:tc>
        <w:tc>
          <w:tcPr>
            <w:tcW w:w="3193" w:type="dxa"/>
          </w:tcPr>
          <w:p w14:paraId="072AB35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7" w:type="dxa"/>
          </w:tcPr>
          <w:p w14:paraId="1823139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w:t>
            </w:r>
          </w:p>
        </w:tc>
      </w:tr>
      <w:tr w14:paraId="433B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gridSpan w:val="2"/>
          </w:tcPr>
          <w:p w14:paraId="52C913F3">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135" w:type="dxa"/>
          </w:tcPr>
          <w:p w14:paraId="509E74A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193" w:type="dxa"/>
          </w:tcPr>
          <w:p w14:paraId="312E75A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7" w:type="dxa"/>
          </w:tcPr>
          <w:p w14:paraId="0EBD3FE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bl>
    <w:p w14:paraId="0E1E4B9A">
      <w:pPr>
        <w:spacing w:after="0" w:line="240" w:lineRule="auto"/>
        <w:rPr>
          <w:rFonts w:ascii="Times New Roman" w:hAnsi="Times New Roman" w:eastAsia="Times New Roman" w:cs="Times New Roman"/>
          <w:sz w:val="24"/>
          <w:szCs w:val="24"/>
          <w:lang w:eastAsia="sk-SK"/>
        </w:rPr>
      </w:pPr>
    </w:p>
    <w:p w14:paraId="173F4733">
      <w:pPr>
        <w:spacing w:after="0" w:line="240" w:lineRule="auto"/>
        <w:ind w:left="708" w:firstLine="708"/>
        <w:rPr>
          <w:rFonts w:ascii="Times New Roman" w:hAnsi="Times New Roman" w:eastAsia="Times New Roman" w:cs="Times New Roman"/>
          <w:sz w:val="24"/>
          <w:szCs w:val="24"/>
          <w:lang w:eastAsia="sk-SK"/>
        </w:rPr>
      </w:pPr>
    </w:p>
    <w:p w14:paraId="236D896A">
      <w:pPr>
        <w:spacing w:after="0" w:line="240" w:lineRule="auto"/>
        <w:ind w:left="708" w:firstLine="708"/>
        <w:rPr>
          <w:rFonts w:ascii="Times New Roman" w:hAnsi="Times New Roman" w:eastAsia="Times New Roman" w:cs="Times New Roman"/>
          <w:sz w:val="24"/>
          <w:szCs w:val="24"/>
          <w:lang w:eastAsia="sk-SK"/>
        </w:rPr>
      </w:pPr>
    </w:p>
    <w:p w14:paraId="1436F559">
      <w:pPr>
        <w:spacing w:after="0" w:line="240" w:lineRule="auto"/>
        <w:ind w:left="708" w:firstLine="708"/>
        <w:rPr>
          <w:rFonts w:ascii="Times New Roman" w:hAnsi="Times New Roman" w:eastAsia="Times New Roman" w:cs="Times New Roman"/>
          <w:sz w:val="24"/>
          <w:szCs w:val="24"/>
          <w:lang w:eastAsia="sk-SK"/>
        </w:rPr>
      </w:pPr>
    </w:p>
    <w:p w14:paraId="54995231">
      <w:pPr>
        <w:spacing w:after="0" w:line="240" w:lineRule="auto"/>
        <w:ind w:left="708" w:firstLine="708"/>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993"/>
        <w:gridCol w:w="3166"/>
        <w:gridCol w:w="3193"/>
        <w:gridCol w:w="3364"/>
      </w:tblGrid>
      <w:tr w14:paraId="48DA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3724B81A">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0F66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shd w:val="clear" w:color="auto" w:fill="FFFF00"/>
          </w:tcPr>
          <w:p w14:paraId="5F60872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93" w:type="dxa"/>
            <w:shd w:val="clear" w:color="auto" w:fill="FFFF00"/>
          </w:tcPr>
          <w:p w14:paraId="27FBBA74">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66" w:type="dxa"/>
            <w:shd w:val="clear" w:color="auto" w:fill="FFFF00"/>
          </w:tcPr>
          <w:p w14:paraId="246E7A3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3" w:type="dxa"/>
            <w:shd w:val="clear" w:color="auto" w:fill="FFFF00"/>
          </w:tcPr>
          <w:p w14:paraId="56E4611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64" w:type="dxa"/>
            <w:shd w:val="clear" w:color="auto" w:fill="FFFF00"/>
          </w:tcPr>
          <w:p w14:paraId="5246C65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09BE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25FF97E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93" w:type="dxa"/>
          </w:tcPr>
          <w:p w14:paraId="3153C54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Moravcsíková Monika</w:t>
            </w:r>
          </w:p>
        </w:tc>
        <w:tc>
          <w:tcPr>
            <w:tcW w:w="3166" w:type="dxa"/>
          </w:tcPr>
          <w:p w14:paraId="6663D1A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Vychovávateľka</w:t>
            </w:r>
          </w:p>
        </w:tc>
        <w:tc>
          <w:tcPr>
            <w:tcW w:w="3193" w:type="dxa"/>
          </w:tcPr>
          <w:p w14:paraId="0F2749B6">
            <w:pPr>
              <w:spacing w:after="0" w:line="240" w:lineRule="auto"/>
              <w:rPr>
                <w:rFonts w:ascii="Times New Roman" w:hAnsi="Times New Roman" w:eastAsia="Times New Roman" w:cs="Times New Roman"/>
                <w:sz w:val="24"/>
                <w:szCs w:val="24"/>
                <w:lang w:eastAsia="sk-SK"/>
              </w:rPr>
            </w:pPr>
          </w:p>
        </w:tc>
        <w:tc>
          <w:tcPr>
            <w:tcW w:w="3364" w:type="dxa"/>
          </w:tcPr>
          <w:p w14:paraId="6553E66F">
            <w:pPr>
              <w:spacing w:after="0" w:line="240" w:lineRule="auto"/>
              <w:rPr>
                <w:rFonts w:ascii="Times New Roman" w:hAnsi="Times New Roman" w:eastAsia="Times New Roman" w:cs="Times New Roman"/>
                <w:sz w:val="24"/>
                <w:szCs w:val="24"/>
                <w:lang w:eastAsia="sk-SK"/>
              </w:rPr>
            </w:pPr>
          </w:p>
        </w:tc>
      </w:tr>
      <w:tr w14:paraId="36F1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78E693B7">
            <w:pPr>
              <w:spacing w:after="0" w:line="240" w:lineRule="auto"/>
              <w:rPr>
                <w:rFonts w:ascii="Times New Roman" w:hAnsi="Times New Roman" w:eastAsia="Times New Roman" w:cs="Times New Roman"/>
                <w:sz w:val="24"/>
                <w:szCs w:val="24"/>
                <w:lang w:eastAsia="sk-SK"/>
              </w:rPr>
            </w:pPr>
          </w:p>
        </w:tc>
      </w:tr>
      <w:tr w14:paraId="41A3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shd w:val="clear" w:color="auto" w:fill="92D050"/>
          </w:tcPr>
          <w:p w14:paraId="5A66A49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66" w:type="dxa"/>
            <w:shd w:val="clear" w:color="auto" w:fill="92D050"/>
          </w:tcPr>
          <w:p w14:paraId="7F52DC7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3" w:type="dxa"/>
            <w:shd w:val="clear" w:color="auto" w:fill="92D050"/>
          </w:tcPr>
          <w:p w14:paraId="600BD08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4" w:type="dxa"/>
            <w:shd w:val="clear" w:color="auto" w:fill="92D050"/>
          </w:tcPr>
          <w:p w14:paraId="2A1E130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7F90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shd w:val="clear" w:color="auto" w:fill="FFFFFF"/>
          </w:tcPr>
          <w:p w14:paraId="1B143CE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166" w:type="dxa"/>
            <w:shd w:val="clear" w:color="auto" w:fill="FFFFFF"/>
          </w:tcPr>
          <w:p w14:paraId="21DD5A6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Inovačné vzdelávanie</w:t>
            </w:r>
          </w:p>
        </w:tc>
        <w:tc>
          <w:tcPr>
            <w:tcW w:w="3193" w:type="dxa"/>
            <w:shd w:val="clear" w:color="auto" w:fill="FFFFFF"/>
          </w:tcPr>
          <w:p w14:paraId="526CC5BC">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2024-2026</w:t>
            </w:r>
          </w:p>
        </w:tc>
        <w:tc>
          <w:tcPr>
            <w:tcW w:w="3364" w:type="dxa"/>
            <w:shd w:val="clear" w:color="auto" w:fill="FFFFFF"/>
          </w:tcPr>
          <w:p w14:paraId="430FED7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68FA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4E68D45F">
            <w:pPr>
              <w:spacing w:after="0" w:line="240" w:lineRule="auto"/>
              <w:rPr>
                <w:rFonts w:ascii="Times New Roman" w:hAnsi="Times New Roman" w:eastAsia="Times New Roman" w:cs="Times New Roman"/>
                <w:sz w:val="24"/>
                <w:szCs w:val="24"/>
                <w:lang w:eastAsia="sk-SK"/>
              </w:rPr>
            </w:pPr>
          </w:p>
        </w:tc>
      </w:tr>
      <w:tr w14:paraId="090C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shd w:val="clear" w:color="auto" w:fill="00B0F0"/>
          </w:tcPr>
          <w:p w14:paraId="2670F77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66" w:type="dxa"/>
            <w:shd w:val="clear" w:color="auto" w:fill="00B0F0"/>
          </w:tcPr>
          <w:p w14:paraId="0635812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3" w:type="dxa"/>
            <w:shd w:val="clear" w:color="auto" w:fill="00B0F0"/>
          </w:tcPr>
          <w:p w14:paraId="5265D17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4" w:type="dxa"/>
            <w:shd w:val="clear" w:color="auto" w:fill="00B0F0"/>
          </w:tcPr>
          <w:p w14:paraId="7514D1A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C20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tcPr>
          <w:p w14:paraId="53429E1E">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Kritické myslenie</w:t>
            </w:r>
          </w:p>
        </w:tc>
        <w:tc>
          <w:tcPr>
            <w:tcW w:w="3166" w:type="dxa"/>
          </w:tcPr>
          <w:p w14:paraId="315B957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 školenie</w:t>
            </w:r>
          </w:p>
        </w:tc>
        <w:tc>
          <w:tcPr>
            <w:tcW w:w="3193" w:type="dxa"/>
          </w:tcPr>
          <w:p w14:paraId="41839B5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4" w:type="dxa"/>
          </w:tcPr>
          <w:p w14:paraId="02D7076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5D72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tcPr>
          <w:p w14:paraId="2BA4279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Prevencia šikany</w:t>
            </w:r>
          </w:p>
        </w:tc>
        <w:tc>
          <w:tcPr>
            <w:tcW w:w="3166" w:type="dxa"/>
          </w:tcPr>
          <w:p w14:paraId="7D34B3C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w:t>
            </w:r>
          </w:p>
        </w:tc>
        <w:tc>
          <w:tcPr>
            <w:tcW w:w="3193" w:type="dxa"/>
          </w:tcPr>
          <w:p w14:paraId="17361AC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4" w:type="dxa"/>
          </w:tcPr>
          <w:p w14:paraId="03ECC66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7D50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0" w:type="dxa"/>
            <w:gridSpan w:val="2"/>
          </w:tcPr>
          <w:p w14:paraId="6E70623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66" w:type="dxa"/>
          </w:tcPr>
          <w:p w14:paraId="0178FF5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3" w:type="dxa"/>
          </w:tcPr>
          <w:p w14:paraId="6000DFD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64" w:type="dxa"/>
          </w:tcPr>
          <w:p w14:paraId="54AA432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44BAC6B5">
      <w:pPr>
        <w:spacing w:after="0" w:line="240" w:lineRule="auto"/>
        <w:rPr>
          <w:rFonts w:ascii="Times New Roman" w:hAnsi="Times New Roman" w:eastAsia="Times New Roman" w:cs="Times New Roman"/>
          <w:sz w:val="24"/>
          <w:szCs w:val="24"/>
          <w:lang w:eastAsia="sk-SK"/>
        </w:rPr>
      </w:pPr>
    </w:p>
    <w:p w14:paraId="6B7FAB17">
      <w:pPr>
        <w:spacing w:after="0" w:line="240" w:lineRule="auto"/>
        <w:ind w:left="708" w:firstLine="708"/>
        <w:rPr>
          <w:rFonts w:ascii="Times New Roman" w:hAnsi="Times New Roman" w:eastAsia="Times New Roman" w:cs="Times New Roman"/>
          <w:sz w:val="24"/>
          <w:szCs w:val="24"/>
          <w:lang w:eastAsia="sk-SK"/>
        </w:rPr>
      </w:pPr>
    </w:p>
    <w:p w14:paraId="36697BC2">
      <w:pPr>
        <w:spacing w:after="0" w:line="240" w:lineRule="auto"/>
        <w:ind w:left="708" w:firstLine="708"/>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983"/>
        <w:gridCol w:w="3155"/>
        <w:gridCol w:w="3201"/>
        <w:gridCol w:w="3372"/>
      </w:tblGrid>
      <w:tr w14:paraId="057A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16B9BAF4">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435F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FFFF00"/>
          </w:tcPr>
          <w:p w14:paraId="43C022E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83" w:type="dxa"/>
            <w:shd w:val="clear" w:color="auto" w:fill="FFFF00"/>
          </w:tcPr>
          <w:p w14:paraId="74F0D6BB">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55" w:type="dxa"/>
            <w:shd w:val="clear" w:color="auto" w:fill="FFFF00"/>
          </w:tcPr>
          <w:p w14:paraId="75733AF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201" w:type="dxa"/>
            <w:shd w:val="clear" w:color="auto" w:fill="FFFF00"/>
          </w:tcPr>
          <w:p w14:paraId="16F618F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72" w:type="dxa"/>
            <w:shd w:val="clear" w:color="auto" w:fill="FFFF00"/>
          </w:tcPr>
          <w:p w14:paraId="0987622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14FD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Pr>
          <w:p w14:paraId="4EAC5D7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83" w:type="dxa"/>
          </w:tcPr>
          <w:p w14:paraId="4AD1098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Németh  Lucia Mgr.</w:t>
            </w:r>
          </w:p>
        </w:tc>
        <w:tc>
          <w:tcPr>
            <w:tcW w:w="3155" w:type="dxa"/>
          </w:tcPr>
          <w:p w14:paraId="230B1A4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Pedagogický asistent, učiteľ 2. stupňa</w:t>
            </w:r>
          </w:p>
        </w:tc>
        <w:tc>
          <w:tcPr>
            <w:tcW w:w="3201" w:type="dxa"/>
          </w:tcPr>
          <w:p w14:paraId="7DE1E3D8">
            <w:pPr>
              <w:spacing w:after="0" w:line="240" w:lineRule="auto"/>
              <w:rPr>
                <w:rFonts w:ascii="Times New Roman" w:hAnsi="Times New Roman" w:eastAsia="Times New Roman" w:cs="Times New Roman"/>
                <w:sz w:val="24"/>
                <w:szCs w:val="24"/>
                <w:lang w:eastAsia="sk-SK"/>
              </w:rPr>
            </w:pPr>
          </w:p>
        </w:tc>
        <w:tc>
          <w:tcPr>
            <w:tcW w:w="3372" w:type="dxa"/>
          </w:tcPr>
          <w:p w14:paraId="6F0E6C82">
            <w:pPr>
              <w:spacing w:after="0" w:line="240" w:lineRule="auto"/>
              <w:rPr>
                <w:rFonts w:ascii="Times New Roman" w:hAnsi="Times New Roman" w:eastAsia="Times New Roman" w:cs="Times New Roman"/>
                <w:sz w:val="24"/>
                <w:szCs w:val="24"/>
                <w:lang w:eastAsia="sk-SK"/>
              </w:rPr>
            </w:pPr>
          </w:p>
        </w:tc>
      </w:tr>
      <w:tr w14:paraId="726C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390F1EFE">
            <w:pPr>
              <w:spacing w:after="0" w:line="240" w:lineRule="auto"/>
              <w:rPr>
                <w:rFonts w:ascii="Times New Roman" w:hAnsi="Times New Roman" w:eastAsia="Times New Roman" w:cs="Times New Roman"/>
                <w:sz w:val="24"/>
                <w:szCs w:val="24"/>
                <w:lang w:eastAsia="sk-SK"/>
              </w:rPr>
            </w:pPr>
          </w:p>
        </w:tc>
      </w:tr>
      <w:tr w14:paraId="193B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gridSpan w:val="2"/>
            <w:shd w:val="clear" w:color="auto" w:fill="92D050"/>
          </w:tcPr>
          <w:p w14:paraId="06BBFBA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55" w:type="dxa"/>
            <w:shd w:val="clear" w:color="auto" w:fill="92D050"/>
          </w:tcPr>
          <w:p w14:paraId="52A85E5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201" w:type="dxa"/>
            <w:shd w:val="clear" w:color="auto" w:fill="92D050"/>
          </w:tcPr>
          <w:p w14:paraId="3633D8E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2" w:type="dxa"/>
            <w:shd w:val="clear" w:color="auto" w:fill="92D050"/>
          </w:tcPr>
          <w:p w14:paraId="3D063EE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290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gridSpan w:val="2"/>
          </w:tcPr>
          <w:p w14:paraId="3E716FB1">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Štúdium telesnej výchovy</w:t>
            </w:r>
          </w:p>
        </w:tc>
        <w:tc>
          <w:tcPr>
            <w:tcW w:w="3155" w:type="dxa"/>
          </w:tcPr>
          <w:p w14:paraId="6CA5FC4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Rozširujúce štúdium</w:t>
            </w:r>
          </w:p>
        </w:tc>
        <w:tc>
          <w:tcPr>
            <w:tcW w:w="3201" w:type="dxa"/>
          </w:tcPr>
          <w:p w14:paraId="1A184DD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72" w:type="dxa"/>
          </w:tcPr>
          <w:p w14:paraId="02A02133">
            <w:pPr>
              <w:spacing w:after="0" w:line="240" w:lineRule="auto"/>
              <w:rPr>
                <w:rFonts w:ascii="Times New Roman" w:hAnsi="Times New Roman" w:eastAsia="Times New Roman" w:cs="Times New Roman"/>
                <w:sz w:val="24"/>
                <w:szCs w:val="24"/>
                <w:lang w:eastAsia="sk-SK"/>
              </w:rPr>
            </w:pPr>
          </w:p>
        </w:tc>
      </w:tr>
      <w:tr w14:paraId="6092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2D24F197">
            <w:pPr>
              <w:spacing w:after="0" w:line="240" w:lineRule="auto"/>
              <w:rPr>
                <w:rFonts w:ascii="Times New Roman" w:hAnsi="Times New Roman" w:eastAsia="Times New Roman" w:cs="Times New Roman"/>
                <w:sz w:val="24"/>
                <w:szCs w:val="24"/>
                <w:lang w:eastAsia="sk-SK"/>
              </w:rPr>
            </w:pPr>
          </w:p>
        </w:tc>
      </w:tr>
      <w:tr w14:paraId="2D26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gridSpan w:val="2"/>
            <w:shd w:val="clear" w:color="auto" w:fill="00B0F0"/>
          </w:tcPr>
          <w:p w14:paraId="4B452AE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55" w:type="dxa"/>
            <w:shd w:val="clear" w:color="auto" w:fill="00B0F0"/>
          </w:tcPr>
          <w:p w14:paraId="7DAD1D0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201" w:type="dxa"/>
            <w:shd w:val="clear" w:color="auto" w:fill="00B0F0"/>
          </w:tcPr>
          <w:p w14:paraId="083AFF8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2" w:type="dxa"/>
            <w:shd w:val="clear" w:color="auto" w:fill="00B0F0"/>
          </w:tcPr>
          <w:p w14:paraId="530B42F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19E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gridSpan w:val="2"/>
          </w:tcPr>
          <w:p w14:paraId="487739D2">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formy a metódy učenia TV</w:t>
            </w:r>
          </w:p>
        </w:tc>
        <w:tc>
          <w:tcPr>
            <w:tcW w:w="3155" w:type="dxa"/>
          </w:tcPr>
          <w:p w14:paraId="2366AD1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Aktualizované vzdelávanie</w:t>
            </w:r>
          </w:p>
        </w:tc>
        <w:tc>
          <w:tcPr>
            <w:tcW w:w="3201" w:type="dxa"/>
          </w:tcPr>
          <w:p w14:paraId="67C05A7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2" w:type="dxa"/>
          </w:tcPr>
          <w:p w14:paraId="05B2787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Certifikát </w:t>
            </w:r>
          </w:p>
        </w:tc>
      </w:tr>
      <w:tr w14:paraId="1538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gridSpan w:val="2"/>
          </w:tcPr>
          <w:p w14:paraId="25752AB9">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155" w:type="dxa"/>
          </w:tcPr>
          <w:p w14:paraId="13E8EB9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201" w:type="dxa"/>
          </w:tcPr>
          <w:p w14:paraId="3CBEA1E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2" w:type="dxa"/>
          </w:tcPr>
          <w:p w14:paraId="7FA5C0A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708B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gridSpan w:val="2"/>
          </w:tcPr>
          <w:p w14:paraId="75D602F3">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55" w:type="dxa"/>
          </w:tcPr>
          <w:p w14:paraId="2C5B31A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201" w:type="dxa"/>
          </w:tcPr>
          <w:p w14:paraId="540A754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2" w:type="dxa"/>
          </w:tcPr>
          <w:p w14:paraId="13664CD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586EB96D">
      <w:pPr>
        <w:spacing w:after="0" w:line="240" w:lineRule="auto"/>
        <w:rPr>
          <w:rFonts w:ascii="Times New Roman" w:hAnsi="Times New Roman" w:eastAsia="Times New Roman" w:cs="Times New Roman"/>
          <w:sz w:val="24"/>
          <w:szCs w:val="24"/>
          <w:lang w:eastAsia="sk-SK"/>
        </w:rPr>
      </w:pPr>
    </w:p>
    <w:p w14:paraId="222E9638">
      <w:pPr>
        <w:spacing w:after="0" w:line="240" w:lineRule="auto"/>
        <w:rPr>
          <w:rFonts w:ascii="Times New Roman" w:hAnsi="Times New Roman" w:eastAsia="Times New Roman" w:cs="Times New Roman"/>
          <w:sz w:val="24"/>
          <w:szCs w:val="24"/>
          <w:lang w:eastAsia="sk-SK"/>
        </w:rPr>
      </w:pPr>
    </w:p>
    <w:p w14:paraId="6A7E95C2">
      <w:pPr>
        <w:spacing w:after="0" w:line="240" w:lineRule="auto"/>
        <w:rPr>
          <w:rFonts w:ascii="Times New Roman" w:hAnsi="Times New Roman" w:eastAsia="Times New Roman" w:cs="Times New Roman"/>
          <w:sz w:val="24"/>
          <w:szCs w:val="24"/>
          <w:lang w:eastAsia="sk-SK"/>
        </w:rPr>
      </w:pPr>
    </w:p>
    <w:p w14:paraId="3F1BEED3">
      <w:pPr>
        <w:spacing w:after="0" w:line="240" w:lineRule="auto"/>
        <w:rPr>
          <w:rFonts w:ascii="Times New Roman" w:hAnsi="Times New Roman" w:eastAsia="Times New Roman" w:cs="Times New Roman"/>
          <w:sz w:val="24"/>
          <w:szCs w:val="24"/>
          <w:lang w:eastAsia="sk-SK"/>
        </w:rPr>
      </w:pPr>
    </w:p>
    <w:p w14:paraId="01CF0EA6">
      <w:pPr>
        <w:spacing w:after="0" w:line="240" w:lineRule="auto"/>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011"/>
        <w:gridCol w:w="3123"/>
        <w:gridCol w:w="3194"/>
        <w:gridCol w:w="3374"/>
      </w:tblGrid>
      <w:tr w14:paraId="1202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685BD24F">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15.09.2024</w:t>
            </w:r>
          </w:p>
        </w:tc>
      </w:tr>
      <w:tr w14:paraId="065D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FFFF00"/>
          </w:tcPr>
          <w:p w14:paraId="7645794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011" w:type="dxa"/>
            <w:shd w:val="clear" w:color="auto" w:fill="FFFF00"/>
          </w:tcPr>
          <w:p w14:paraId="3347959A">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23" w:type="dxa"/>
            <w:shd w:val="clear" w:color="auto" w:fill="FFFF00"/>
          </w:tcPr>
          <w:p w14:paraId="654279F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94" w:type="dxa"/>
            <w:shd w:val="clear" w:color="auto" w:fill="FFFF00"/>
          </w:tcPr>
          <w:p w14:paraId="225C51C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74" w:type="dxa"/>
            <w:shd w:val="clear" w:color="auto" w:fill="FFFF00"/>
          </w:tcPr>
          <w:p w14:paraId="4ED20D8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5C6E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6F6FD4D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011" w:type="dxa"/>
          </w:tcPr>
          <w:p w14:paraId="38BD933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Erika Ondrišáková</w:t>
            </w:r>
          </w:p>
        </w:tc>
        <w:tc>
          <w:tcPr>
            <w:tcW w:w="3123" w:type="dxa"/>
          </w:tcPr>
          <w:p w14:paraId="70C4957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w:t>
            </w:r>
          </w:p>
        </w:tc>
        <w:tc>
          <w:tcPr>
            <w:tcW w:w="3194" w:type="dxa"/>
          </w:tcPr>
          <w:p w14:paraId="0639B49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 2.stupňa</w:t>
            </w:r>
          </w:p>
        </w:tc>
        <w:tc>
          <w:tcPr>
            <w:tcW w:w="3374" w:type="dxa"/>
          </w:tcPr>
          <w:p w14:paraId="530CB70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Učiteľka s I. atestáciou</w:t>
            </w:r>
          </w:p>
        </w:tc>
      </w:tr>
      <w:tr w14:paraId="2E32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50D64AFB">
            <w:pPr>
              <w:spacing w:after="0" w:line="240" w:lineRule="auto"/>
              <w:rPr>
                <w:rFonts w:ascii="Times New Roman" w:hAnsi="Times New Roman" w:eastAsia="Times New Roman" w:cs="Times New Roman"/>
                <w:sz w:val="24"/>
                <w:szCs w:val="24"/>
                <w:lang w:eastAsia="sk-SK"/>
              </w:rPr>
            </w:pPr>
          </w:p>
        </w:tc>
      </w:tr>
      <w:tr w14:paraId="68FE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gridSpan w:val="2"/>
            <w:shd w:val="clear" w:color="auto" w:fill="92D050"/>
          </w:tcPr>
          <w:p w14:paraId="3FDCADA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23" w:type="dxa"/>
            <w:shd w:val="clear" w:color="auto" w:fill="92D050"/>
          </w:tcPr>
          <w:p w14:paraId="617B1A1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4" w:type="dxa"/>
            <w:shd w:val="clear" w:color="auto" w:fill="92D050"/>
          </w:tcPr>
          <w:p w14:paraId="0F78CAF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4" w:type="dxa"/>
            <w:shd w:val="clear" w:color="auto" w:fill="92D050"/>
          </w:tcPr>
          <w:p w14:paraId="60024C5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35D6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gridSpan w:val="2"/>
            <w:tcBorders>
              <w:bottom w:val="single" w:color="auto" w:sz="4" w:space="0"/>
            </w:tcBorders>
          </w:tcPr>
          <w:p w14:paraId="15C19AEF">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Štúdium anglického jazyka, metóda CLIL</w:t>
            </w:r>
          </w:p>
        </w:tc>
        <w:tc>
          <w:tcPr>
            <w:tcW w:w="3123" w:type="dxa"/>
            <w:tcBorders>
              <w:bottom w:val="single" w:color="auto" w:sz="4" w:space="0"/>
            </w:tcBorders>
          </w:tcPr>
          <w:p w14:paraId="6393279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Jazykové kurzy</w:t>
            </w:r>
          </w:p>
        </w:tc>
        <w:tc>
          <w:tcPr>
            <w:tcW w:w="3194" w:type="dxa"/>
            <w:tcBorders>
              <w:bottom w:val="single" w:color="auto" w:sz="4" w:space="0"/>
            </w:tcBorders>
          </w:tcPr>
          <w:p w14:paraId="5FDE9D5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74" w:type="dxa"/>
            <w:tcBorders>
              <w:bottom w:val="single" w:color="auto" w:sz="4" w:space="0"/>
            </w:tcBorders>
          </w:tcPr>
          <w:p w14:paraId="06F04CD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Vyučovací proces,</w:t>
            </w:r>
          </w:p>
        </w:tc>
      </w:tr>
      <w:tr w14:paraId="6D42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5ABDB958">
            <w:pPr>
              <w:spacing w:after="0" w:line="240" w:lineRule="auto"/>
              <w:rPr>
                <w:rFonts w:ascii="Times New Roman" w:hAnsi="Times New Roman" w:eastAsia="Times New Roman" w:cs="Times New Roman"/>
                <w:sz w:val="24"/>
                <w:szCs w:val="24"/>
                <w:lang w:eastAsia="sk-SK"/>
              </w:rPr>
            </w:pPr>
          </w:p>
        </w:tc>
      </w:tr>
      <w:tr w14:paraId="6F5D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gridSpan w:val="2"/>
            <w:shd w:val="clear" w:color="auto" w:fill="00B0F0"/>
          </w:tcPr>
          <w:p w14:paraId="56C28B0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23" w:type="dxa"/>
            <w:shd w:val="clear" w:color="auto" w:fill="00B0F0"/>
          </w:tcPr>
          <w:p w14:paraId="6644825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94" w:type="dxa"/>
            <w:shd w:val="clear" w:color="auto" w:fill="00B0F0"/>
          </w:tcPr>
          <w:p w14:paraId="45E765A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4" w:type="dxa"/>
            <w:shd w:val="clear" w:color="auto" w:fill="00B0F0"/>
          </w:tcPr>
          <w:p w14:paraId="4957D0F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8CF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gridSpan w:val="2"/>
          </w:tcPr>
          <w:p w14:paraId="08100E9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testov, úloh rôznej náročnosti</w:t>
            </w:r>
          </w:p>
        </w:tc>
        <w:tc>
          <w:tcPr>
            <w:tcW w:w="3123" w:type="dxa"/>
          </w:tcPr>
          <w:p w14:paraId="32BB44D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Prezenčná alebo dištančná forma</w:t>
            </w:r>
          </w:p>
        </w:tc>
        <w:tc>
          <w:tcPr>
            <w:tcW w:w="3194" w:type="dxa"/>
          </w:tcPr>
          <w:p w14:paraId="11B755B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4" w:type="dxa"/>
          </w:tcPr>
          <w:p w14:paraId="1ACEE41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testov a využívanie testov</w:t>
            </w:r>
          </w:p>
        </w:tc>
      </w:tr>
      <w:tr w14:paraId="30A7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gridSpan w:val="2"/>
          </w:tcPr>
          <w:p w14:paraId="08EB720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23" w:type="dxa"/>
          </w:tcPr>
          <w:p w14:paraId="30D33C9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94" w:type="dxa"/>
          </w:tcPr>
          <w:p w14:paraId="0271000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4" w:type="dxa"/>
          </w:tcPr>
          <w:p w14:paraId="3025A20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17BBAAAB">
      <w:pPr>
        <w:spacing w:after="0" w:line="240" w:lineRule="auto"/>
        <w:rPr>
          <w:rFonts w:ascii="Times New Roman" w:hAnsi="Times New Roman" w:eastAsia="Times New Roman" w:cs="Times New Roman"/>
          <w:sz w:val="24"/>
          <w:szCs w:val="24"/>
          <w:lang w:eastAsia="sk-SK"/>
        </w:rPr>
      </w:pPr>
    </w:p>
    <w:p w14:paraId="482B9286">
      <w:pPr>
        <w:spacing w:after="0" w:line="240" w:lineRule="auto"/>
        <w:rPr>
          <w:rFonts w:ascii="Times New Roman" w:hAnsi="Times New Roman" w:eastAsia="Times New Roman" w:cs="Times New Roman"/>
          <w:sz w:val="24"/>
          <w:szCs w:val="24"/>
          <w:lang w:eastAsia="sk-SK"/>
        </w:rPr>
      </w:pPr>
    </w:p>
    <w:p w14:paraId="76EFD45A">
      <w:pPr>
        <w:spacing w:after="0" w:line="240" w:lineRule="auto"/>
        <w:rPr>
          <w:rFonts w:ascii="Times New Roman" w:hAnsi="Times New Roman" w:eastAsia="Times New Roman" w:cs="Times New Roman"/>
          <w:sz w:val="24"/>
          <w:szCs w:val="24"/>
          <w:lang w:eastAsia="sk-SK"/>
        </w:rPr>
      </w:pPr>
    </w:p>
    <w:p w14:paraId="32BA1CB8">
      <w:pPr>
        <w:spacing w:after="0" w:line="240" w:lineRule="auto"/>
        <w:rPr>
          <w:rFonts w:ascii="Times New Roman" w:hAnsi="Times New Roman" w:eastAsia="Times New Roman" w:cs="Times New Roman"/>
          <w:sz w:val="24"/>
          <w:szCs w:val="24"/>
          <w:lang w:eastAsia="sk-SK"/>
        </w:rPr>
      </w:pPr>
    </w:p>
    <w:p w14:paraId="10C9D869">
      <w:pPr>
        <w:spacing w:after="0" w:line="240" w:lineRule="auto"/>
        <w:rPr>
          <w:rFonts w:ascii="Times New Roman" w:hAnsi="Times New Roman" w:eastAsia="Times New Roman" w:cs="Times New Roman"/>
          <w:sz w:val="24"/>
          <w:szCs w:val="24"/>
          <w:lang w:eastAsia="sk-SK"/>
        </w:rPr>
      </w:pPr>
    </w:p>
    <w:p w14:paraId="76CE523C">
      <w:pPr>
        <w:spacing w:after="0" w:line="240" w:lineRule="auto"/>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969"/>
        <w:gridCol w:w="3213"/>
        <w:gridCol w:w="3181"/>
        <w:gridCol w:w="3361"/>
      </w:tblGrid>
      <w:tr w14:paraId="7BF0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433DE2C4">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6BC6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2CA770B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014089FF">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41D1EA6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25FB44F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66DDD81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0414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981E1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7C29FCC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Polozsányiová Evelyn, Mgr.</w:t>
            </w:r>
          </w:p>
        </w:tc>
        <w:tc>
          <w:tcPr>
            <w:tcW w:w="3304" w:type="dxa"/>
          </w:tcPr>
          <w:p w14:paraId="7622DE3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3AFA77CC">
            <w:pPr>
              <w:spacing w:after="0" w:line="240" w:lineRule="auto"/>
              <w:rPr>
                <w:rFonts w:ascii="Times New Roman" w:hAnsi="Times New Roman" w:eastAsia="Times New Roman" w:cs="Times New Roman"/>
                <w:sz w:val="24"/>
                <w:szCs w:val="24"/>
                <w:lang w:eastAsia="sk-SK"/>
              </w:rPr>
            </w:pPr>
          </w:p>
        </w:tc>
        <w:tc>
          <w:tcPr>
            <w:tcW w:w="3359" w:type="dxa"/>
          </w:tcPr>
          <w:p w14:paraId="0F21781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druhého stupňa ZŠ</w:t>
            </w:r>
          </w:p>
        </w:tc>
        <w:tc>
          <w:tcPr>
            <w:tcW w:w="3570" w:type="dxa"/>
          </w:tcPr>
          <w:p w14:paraId="19828EC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pedagogický zamestnanec</w:t>
            </w:r>
          </w:p>
        </w:tc>
      </w:tr>
      <w:tr w14:paraId="3F15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60CE2C35">
            <w:pPr>
              <w:spacing w:after="0" w:line="240" w:lineRule="auto"/>
              <w:rPr>
                <w:rFonts w:ascii="Times New Roman" w:hAnsi="Times New Roman" w:eastAsia="Times New Roman" w:cs="Times New Roman"/>
                <w:sz w:val="24"/>
                <w:szCs w:val="24"/>
                <w:lang w:eastAsia="sk-SK"/>
              </w:rPr>
            </w:pPr>
          </w:p>
        </w:tc>
      </w:tr>
      <w:tr w14:paraId="01D3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69DA05E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2481170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475B81A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335ECFF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52A3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827" w:type="dxa"/>
            <w:gridSpan w:val="2"/>
          </w:tcPr>
          <w:p w14:paraId="19E39A96">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 atestácia, tvorba portfólia</w:t>
            </w:r>
          </w:p>
        </w:tc>
        <w:tc>
          <w:tcPr>
            <w:tcW w:w="3304" w:type="dxa"/>
          </w:tcPr>
          <w:p w14:paraId="4B9F455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Predtestačné vzdelávanie</w:t>
            </w:r>
          </w:p>
        </w:tc>
        <w:tc>
          <w:tcPr>
            <w:tcW w:w="3359" w:type="dxa"/>
          </w:tcPr>
          <w:p w14:paraId="3F03F95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570" w:type="dxa"/>
          </w:tcPr>
          <w:p w14:paraId="035735F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2C5E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1513D50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695DF6F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7CCC6B7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4EC6382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A74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67A89AEE">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tcPr>
          <w:p w14:paraId="7096E20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538F3A4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2221FE4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4E42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D2304C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Erasmus+ - Inovatívne vzdelávanie na základných školách</w:t>
            </w:r>
          </w:p>
        </w:tc>
        <w:tc>
          <w:tcPr>
            <w:tcW w:w="3304" w:type="dxa"/>
          </w:tcPr>
          <w:p w14:paraId="0F9C0EC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Absolvovanie seminárov, projektov,workshopov</w:t>
            </w:r>
          </w:p>
        </w:tc>
        <w:tc>
          <w:tcPr>
            <w:tcW w:w="3359" w:type="dxa"/>
          </w:tcPr>
          <w:p w14:paraId="7E898AC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359E914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shd w:val="clear" w:color="auto" w:fill="FFFFFF"/>
                <w:lang w:eastAsia="sk-SK"/>
              </w:rPr>
              <w:t>Certifikát o ukončení vzdelávania</w:t>
            </w:r>
          </w:p>
        </w:tc>
      </w:tr>
      <w:tr w14:paraId="64C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3BFCFB2A">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 vzdelávanie pre 21.storočie</w:t>
            </w:r>
          </w:p>
        </w:tc>
        <w:tc>
          <w:tcPr>
            <w:tcW w:w="3304" w:type="dxa"/>
          </w:tcPr>
          <w:p w14:paraId="11E2F65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Pr>
          <w:p w14:paraId="11DE144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29BAF4A8">
            <w:pPr>
              <w:spacing w:after="0" w:line="240" w:lineRule="auto"/>
              <w:rPr>
                <w:rFonts w:ascii="Times New Roman" w:hAnsi="Times New Roman" w:eastAsia="Times New Roman" w:cs="Times New Roman"/>
                <w:sz w:val="24"/>
                <w:szCs w:val="24"/>
                <w:shd w:val="clear" w:color="auto" w:fill="FFFFFF"/>
                <w:lang w:eastAsia="sk-SK"/>
              </w:rPr>
            </w:pPr>
            <w:r>
              <w:rPr>
                <w:rFonts w:ascii="Times New Roman" w:hAnsi="Times New Roman" w:eastAsia="Times New Roman" w:cs="Times New Roman"/>
                <w:sz w:val="24"/>
                <w:szCs w:val="24"/>
                <w:shd w:val="clear" w:color="auto" w:fill="FFFFFF"/>
                <w:lang w:eastAsia="sk-SK"/>
              </w:rPr>
              <w:t>Osvedčenie</w:t>
            </w:r>
          </w:p>
        </w:tc>
      </w:tr>
    </w:tbl>
    <w:p w14:paraId="24C3EDCA">
      <w:pPr>
        <w:spacing w:after="0" w:line="240" w:lineRule="auto"/>
        <w:rPr>
          <w:rFonts w:ascii="Times New Roman" w:hAnsi="Times New Roman" w:eastAsia="Times New Roman" w:cs="Times New Roman"/>
          <w:sz w:val="24"/>
          <w:szCs w:val="24"/>
          <w:lang w:eastAsia="sk-SK"/>
        </w:rPr>
      </w:pPr>
    </w:p>
    <w:p w14:paraId="40C1139C">
      <w:pPr>
        <w:spacing w:after="0" w:line="240" w:lineRule="auto"/>
        <w:rPr>
          <w:rFonts w:ascii="Times New Roman" w:hAnsi="Times New Roman" w:eastAsia="Times New Roman" w:cs="Times New Roman"/>
          <w:sz w:val="24"/>
          <w:szCs w:val="24"/>
          <w:lang w:eastAsia="sk-SK"/>
        </w:rPr>
      </w:pPr>
    </w:p>
    <w:p w14:paraId="224F291A">
      <w:pPr>
        <w:spacing w:after="0" w:line="240" w:lineRule="auto"/>
        <w:rPr>
          <w:rFonts w:ascii="Times New Roman" w:hAnsi="Times New Roman" w:eastAsia="Times New Roman" w:cs="Times New Roman"/>
          <w:sz w:val="24"/>
          <w:szCs w:val="24"/>
          <w:lang w:eastAsia="sk-SK"/>
        </w:rPr>
      </w:pPr>
    </w:p>
    <w:p w14:paraId="3B874BF1">
      <w:pPr>
        <w:spacing w:after="0" w:line="240" w:lineRule="auto"/>
        <w:rPr>
          <w:rFonts w:ascii="Times New Roman" w:hAnsi="Times New Roman" w:eastAsia="Times New Roman" w:cs="Times New Roman"/>
          <w:sz w:val="24"/>
          <w:szCs w:val="24"/>
          <w:lang w:eastAsia="sk-SK"/>
        </w:rPr>
      </w:pPr>
    </w:p>
    <w:p w14:paraId="1B03457E">
      <w:pPr>
        <w:spacing w:after="0" w:line="240" w:lineRule="auto"/>
        <w:ind w:left="708" w:firstLine="708"/>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973"/>
        <w:gridCol w:w="3179"/>
        <w:gridCol w:w="3193"/>
        <w:gridCol w:w="3369"/>
      </w:tblGrid>
      <w:tr w14:paraId="39D2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6BA07EB2">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01.09.2023</w:t>
            </w:r>
          </w:p>
        </w:tc>
      </w:tr>
      <w:tr w14:paraId="66DB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703F0E0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7AE0A708">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2E12B6B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3F6EA95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30D913C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30AE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3B12F5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20FB5B3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Pospíšilová Katarína, Ing.</w:t>
            </w:r>
          </w:p>
        </w:tc>
        <w:tc>
          <w:tcPr>
            <w:tcW w:w="3304" w:type="dxa"/>
          </w:tcPr>
          <w:p w14:paraId="1567C0E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tc>
        <w:tc>
          <w:tcPr>
            <w:tcW w:w="3359" w:type="dxa"/>
          </w:tcPr>
          <w:p w14:paraId="4F01655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druhého stupňa ZŠ</w:t>
            </w:r>
          </w:p>
        </w:tc>
        <w:tc>
          <w:tcPr>
            <w:tcW w:w="3570" w:type="dxa"/>
          </w:tcPr>
          <w:p w14:paraId="69DE998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Samostatný PZ</w:t>
            </w:r>
          </w:p>
        </w:tc>
      </w:tr>
      <w:tr w14:paraId="2305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2921C592">
            <w:pPr>
              <w:spacing w:after="0" w:line="240" w:lineRule="auto"/>
              <w:rPr>
                <w:rFonts w:ascii="Times New Roman" w:hAnsi="Times New Roman" w:eastAsia="Times New Roman" w:cs="Times New Roman"/>
                <w:sz w:val="24"/>
                <w:szCs w:val="24"/>
                <w:lang w:eastAsia="sk-SK"/>
              </w:rPr>
            </w:pPr>
          </w:p>
        </w:tc>
      </w:tr>
      <w:tr w14:paraId="5CAB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4F4FE01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1CAA2AA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2F9EFDD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2554B09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4409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36AF9B6E">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Všeobecná matematika</w:t>
            </w:r>
          </w:p>
        </w:tc>
        <w:tc>
          <w:tcPr>
            <w:tcW w:w="3304" w:type="dxa"/>
          </w:tcPr>
          <w:p w14:paraId="3F48D50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Rozširujúce štúdium matematiky,UKF, Nitra</w:t>
            </w:r>
          </w:p>
        </w:tc>
        <w:tc>
          <w:tcPr>
            <w:tcW w:w="3359" w:type="dxa"/>
          </w:tcPr>
          <w:p w14:paraId="76F1E06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2022-2025</w:t>
            </w:r>
          </w:p>
        </w:tc>
        <w:tc>
          <w:tcPr>
            <w:tcW w:w="3570" w:type="dxa"/>
          </w:tcPr>
          <w:p w14:paraId="21430E8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Diplom, potvrdenie o úspešnom ukončení štúdia</w:t>
            </w:r>
          </w:p>
          <w:p w14:paraId="4707B827">
            <w:pPr>
              <w:spacing w:after="0" w:line="240" w:lineRule="auto"/>
              <w:rPr>
                <w:rFonts w:ascii="Times New Roman" w:hAnsi="Times New Roman" w:eastAsia="Times New Roman" w:cs="Times New Roman"/>
                <w:sz w:val="24"/>
                <w:szCs w:val="24"/>
                <w:lang w:eastAsia="sk-SK"/>
              </w:rPr>
            </w:pPr>
          </w:p>
        </w:tc>
      </w:tr>
      <w:tr w14:paraId="7AE2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tcPr>
          <w:p w14:paraId="3CBD5BAA">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digitálna tvorba v škole / Edupage/</w:t>
            </w:r>
          </w:p>
        </w:tc>
        <w:tc>
          <w:tcPr>
            <w:tcW w:w="3304" w:type="dxa"/>
            <w:tcBorders>
              <w:bottom w:val="single" w:color="auto" w:sz="4" w:space="0"/>
            </w:tcBorders>
          </w:tcPr>
          <w:p w14:paraId="1D44559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Využitím IKT </w:t>
            </w:r>
          </w:p>
        </w:tc>
        <w:tc>
          <w:tcPr>
            <w:tcW w:w="3359" w:type="dxa"/>
            <w:tcBorders>
              <w:bottom w:val="single" w:color="auto" w:sz="4" w:space="0"/>
            </w:tcBorders>
          </w:tcPr>
          <w:p w14:paraId="1C2E8C3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570" w:type="dxa"/>
            <w:tcBorders>
              <w:bottom w:val="single" w:color="auto" w:sz="4" w:space="0"/>
            </w:tcBorders>
          </w:tcPr>
          <w:p w14:paraId="5521A49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2460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tcPr>
          <w:p w14:paraId="2F8B53C2">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 atestácia</w:t>
            </w:r>
          </w:p>
        </w:tc>
        <w:tc>
          <w:tcPr>
            <w:tcW w:w="3304" w:type="dxa"/>
            <w:tcBorders>
              <w:bottom w:val="single" w:color="auto" w:sz="4" w:space="0"/>
            </w:tcBorders>
          </w:tcPr>
          <w:p w14:paraId="51A8F78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Predatestačné vzdelávanie</w:t>
            </w:r>
          </w:p>
        </w:tc>
        <w:tc>
          <w:tcPr>
            <w:tcW w:w="3359" w:type="dxa"/>
            <w:tcBorders>
              <w:bottom w:val="single" w:color="auto" w:sz="4" w:space="0"/>
            </w:tcBorders>
          </w:tcPr>
          <w:p w14:paraId="52AD179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20205-2027</w:t>
            </w:r>
          </w:p>
        </w:tc>
        <w:tc>
          <w:tcPr>
            <w:tcW w:w="3570" w:type="dxa"/>
            <w:tcBorders>
              <w:bottom w:val="single" w:color="auto" w:sz="4" w:space="0"/>
            </w:tcBorders>
          </w:tcPr>
          <w:p w14:paraId="2061C70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 o ukončení štúdia</w:t>
            </w:r>
          </w:p>
        </w:tc>
      </w:tr>
      <w:tr w14:paraId="44F2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3582712B">
            <w:pPr>
              <w:spacing w:after="0" w:line="240" w:lineRule="auto"/>
              <w:rPr>
                <w:rFonts w:ascii="Times New Roman" w:hAnsi="Times New Roman" w:eastAsia="Times New Roman" w:cs="Times New Roman"/>
                <w:sz w:val="24"/>
                <w:szCs w:val="24"/>
                <w:lang w:eastAsia="sk-SK"/>
              </w:rPr>
            </w:pPr>
          </w:p>
        </w:tc>
      </w:tr>
      <w:tr w14:paraId="70D3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79C7589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58B84B3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6A48A6E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25B3364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8AE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0E79C99E">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Formatívne hodnotenie</w:t>
            </w:r>
          </w:p>
        </w:tc>
        <w:tc>
          <w:tcPr>
            <w:tcW w:w="3304" w:type="dxa"/>
          </w:tcPr>
          <w:p w14:paraId="457669B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54C6EB6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254BCC7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w:t>
            </w:r>
          </w:p>
        </w:tc>
      </w:tr>
      <w:tr w14:paraId="3351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03F592C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Tvorenie didaktických matematických hier</w:t>
            </w:r>
          </w:p>
        </w:tc>
        <w:tc>
          <w:tcPr>
            <w:tcW w:w="3304" w:type="dxa"/>
          </w:tcPr>
          <w:p w14:paraId="64741D0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Samoštúdium a aplikovanie v praxi</w:t>
            </w:r>
          </w:p>
        </w:tc>
        <w:tc>
          <w:tcPr>
            <w:tcW w:w="3359" w:type="dxa"/>
          </w:tcPr>
          <w:p w14:paraId="2843FCB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35CD326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Zlepšenie logického myslenia u žiakov</w:t>
            </w:r>
          </w:p>
        </w:tc>
      </w:tr>
      <w:tr w14:paraId="2D36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6AB26229">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Erasmus+</w:t>
            </w:r>
          </w:p>
        </w:tc>
        <w:tc>
          <w:tcPr>
            <w:tcW w:w="3304" w:type="dxa"/>
          </w:tcPr>
          <w:p w14:paraId="4FA1F2A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Mobilita v zahraničí</w:t>
            </w:r>
          </w:p>
        </w:tc>
        <w:tc>
          <w:tcPr>
            <w:tcW w:w="3359" w:type="dxa"/>
          </w:tcPr>
          <w:p w14:paraId="38F56F0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123F70F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7994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2286507A">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 vzdelávanie 21. storočia</w:t>
            </w:r>
          </w:p>
        </w:tc>
        <w:tc>
          <w:tcPr>
            <w:tcW w:w="3304" w:type="dxa"/>
          </w:tcPr>
          <w:p w14:paraId="263514A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Pr>
          <w:p w14:paraId="20CADE7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w:t>
            </w:r>
          </w:p>
        </w:tc>
        <w:tc>
          <w:tcPr>
            <w:tcW w:w="3570" w:type="dxa"/>
          </w:tcPr>
          <w:p w14:paraId="1D2EE88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6E3FA6C3">
      <w:pPr>
        <w:spacing w:after="0" w:line="240" w:lineRule="auto"/>
        <w:rPr>
          <w:rFonts w:ascii="Times New Roman" w:hAnsi="Times New Roman" w:eastAsia="Times New Roman" w:cs="Times New Roman"/>
          <w:sz w:val="24"/>
          <w:szCs w:val="24"/>
          <w:lang w:eastAsia="sk-SK"/>
        </w:rPr>
      </w:pPr>
    </w:p>
    <w:p w14:paraId="33812146">
      <w:pPr>
        <w:spacing w:after="0" w:line="240" w:lineRule="auto"/>
        <w:rPr>
          <w:rFonts w:ascii="Times New Roman" w:hAnsi="Times New Roman" w:eastAsia="Times New Roman" w:cs="Times New Roman"/>
          <w:sz w:val="24"/>
          <w:szCs w:val="24"/>
          <w:lang w:eastAsia="sk-SK"/>
        </w:rPr>
      </w:pPr>
    </w:p>
    <w:p w14:paraId="305EC91E">
      <w:pPr>
        <w:spacing w:after="0" w:line="240" w:lineRule="auto"/>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982"/>
        <w:gridCol w:w="3148"/>
        <w:gridCol w:w="3205"/>
        <w:gridCol w:w="3378"/>
      </w:tblGrid>
      <w:tr w14:paraId="129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38724450">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01.9.2024</w:t>
            </w:r>
          </w:p>
        </w:tc>
      </w:tr>
      <w:tr w14:paraId="42E2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51C08BA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1E034F3B">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4CAC5F2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29C2913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1F2CE8F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0B51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FBF957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6B7370B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Sabová Elena Mgr.</w:t>
            </w:r>
          </w:p>
        </w:tc>
        <w:tc>
          <w:tcPr>
            <w:tcW w:w="3304" w:type="dxa"/>
          </w:tcPr>
          <w:p w14:paraId="6344C4C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Pedagogický asistent </w:t>
            </w:r>
          </w:p>
        </w:tc>
        <w:tc>
          <w:tcPr>
            <w:tcW w:w="3359" w:type="dxa"/>
          </w:tcPr>
          <w:p w14:paraId="0B3664E5">
            <w:pPr>
              <w:spacing w:after="0" w:line="240" w:lineRule="auto"/>
              <w:rPr>
                <w:rFonts w:ascii="Times New Roman" w:hAnsi="Times New Roman" w:eastAsia="Times New Roman" w:cs="Times New Roman"/>
                <w:sz w:val="24"/>
                <w:szCs w:val="24"/>
                <w:lang w:eastAsia="sk-SK"/>
              </w:rPr>
            </w:pPr>
          </w:p>
        </w:tc>
        <w:tc>
          <w:tcPr>
            <w:tcW w:w="3570" w:type="dxa"/>
          </w:tcPr>
          <w:p w14:paraId="68A81E9D">
            <w:pPr>
              <w:spacing w:after="0" w:line="240" w:lineRule="auto"/>
              <w:rPr>
                <w:rFonts w:ascii="Times New Roman" w:hAnsi="Times New Roman" w:eastAsia="Times New Roman" w:cs="Times New Roman"/>
                <w:sz w:val="24"/>
                <w:szCs w:val="24"/>
                <w:lang w:eastAsia="sk-SK"/>
              </w:rPr>
            </w:pPr>
          </w:p>
        </w:tc>
      </w:tr>
      <w:tr w14:paraId="178E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4666E629">
            <w:pPr>
              <w:spacing w:after="0" w:line="240" w:lineRule="auto"/>
              <w:rPr>
                <w:rFonts w:ascii="Times New Roman" w:hAnsi="Times New Roman" w:eastAsia="Times New Roman" w:cs="Times New Roman"/>
                <w:sz w:val="24"/>
                <w:szCs w:val="24"/>
                <w:lang w:eastAsia="sk-SK"/>
              </w:rPr>
            </w:pPr>
          </w:p>
        </w:tc>
      </w:tr>
      <w:tr w14:paraId="3B5A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5100749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0D2F69F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1E180B7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0120368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584C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bottom w:val="single" w:color="auto" w:sz="4" w:space="0"/>
            </w:tcBorders>
          </w:tcPr>
          <w:p w14:paraId="2645779E">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304" w:type="dxa"/>
            <w:tcBorders>
              <w:bottom w:val="single" w:color="auto" w:sz="4" w:space="0"/>
            </w:tcBorders>
          </w:tcPr>
          <w:p w14:paraId="76D0E2D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359" w:type="dxa"/>
            <w:tcBorders>
              <w:bottom w:val="single" w:color="auto" w:sz="4" w:space="0"/>
            </w:tcBorders>
          </w:tcPr>
          <w:p w14:paraId="1599FF8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570" w:type="dxa"/>
            <w:tcBorders>
              <w:bottom w:val="single" w:color="auto" w:sz="4" w:space="0"/>
            </w:tcBorders>
          </w:tcPr>
          <w:p w14:paraId="63CC4B7E">
            <w:pPr>
              <w:spacing w:after="0" w:line="240" w:lineRule="auto"/>
              <w:rPr>
                <w:rFonts w:ascii="Times New Roman" w:hAnsi="Times New Roman" w:eastAsia="Times New Roman" w:cs="Times New Roman"/>
                <w:sz w:val="24"/>
                <w:szCs w:val="24"/>
                <w:lang w:eastAsia="sk-SK"/>
              </w:rPr>
            </w:pPr>
          </w:p>
        </w:tc>
      </w:tr>
      <w:tr w14:paraId="7A6C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4537F975">
            <w:pPr>
              <w:spacing w:after="0" w:line="240" w:lineRule="auto"/>
              <w:rPr>
                <w:rFonts w:ascii="Times New Roman" w:hAnsi="Times New Roman" w:eastAsia="Times New Roman" w:cs="Times New Roman"/>
                <w:sz w:val="24"/>
                <w:szCs w:val="24"/>
                <w:lang w:eastAsia="sk-SK"/>
              </w:rPr>
            </w:pPr>
          </w:p>
        </w:tc>
      </w:tr>
      <w:tr w14:paraId="089C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38A1F8F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0C9C3A5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5058A6A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776B820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FFA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16D2A6DE">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Arteterapia</w:t>
            </w:r>
          </w:p>
        </w:tc>
        <w:tc>
          <w:tcPr>
            <w:tcW w:w="3304" w:type="dxa"/>
          </w:tcPr>
          <w:p w14:paraId="16BD9BA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Školenie, workshop</w:t>
            </w:r>
          </w:p>
        </w:tc>
        <w:tc>
          <w:tcPr>
            <w:tcW w:w="3359" w:type="dxa"/>
          </w:tcPr>
          <w:p w14:paraId="62C1719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46BDE460">
            <w:pPr>
              <w:spacing w:after="0" w:line="240" w:lineRule="auto"/>
              <w:rPr>
                <w:rFonts w:ascii="Times New Roman" w:hAnsi="Times New Roman" w:eastAsia="Times New Roman" w:cs="Times New Roman"/>
                <w:sz w:val="24"/>
                <w:szCs w:val="24"/>
                <w:lang w:eastAsia="sk-SK"/>
              </w:rPr>
            </w:pPr>
          </w:p>
        </w:tc>
      </w:tr>
      <w:tr w14:paraId="7BE5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294C9B3B">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metódy vyučovania VV</w:t>
            </w:r>
          </w:p>
        </w:tc>
        <w:tc>
          <w:tcPr>
            <w:tcW w:w="3304" w:type="dxa"/>
          </w:tcPr>
          <w:p w14:paraId="00305F3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Seminár, školenie</w:t>
            </w:r>
          </w:p>
        </w:tc>
        <w:tc>
          <w:tcPr>
            <w:tcW w:w="3359" w:type="dxa"/>
          </w:tcPr>
          <w:p w14:paraId="37AAE07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1A4F62B9">
            <w:pPr>
              <w:spacing w:after="0" w:line="240" w:lineRule="auto"/>
              <w:rPr>
                <w:rFonts w:ascii="Times New Roman" w:hAnsi="Times New Roman" w:eastAsia="Times New Roman" w:cs="Times New Roman"/>
                <w:sz w:val="24"/>
                <w:szCs w:val="24"/>
                <w:lang w:eastAsia="sk-SK"/>
              </w:rPr>
            </w:pPr>
          </w:p>
        </w:tc>
      </w:tr>
      <w:tr w14:paraId="7A6D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52658D59">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tcPr>
          <w:p w14:paraId="4F5895A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63E4B7E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0E424A67">
            <w:pPr>
              <w:spacing w:after="0" w:line="240" w:lineRule="auto"/>
              <w:rPr>
                <w:rFonts w:ascii="Times New Roman" w:hAnsi="Times New Roman" w:eastAsia="Times New Roman" w:cs="Times New Roman"/>
                <w:sz w:val="24"/>
                <w:szCs w:val="24"/>
                <w:lang w:eastAsia="sk-SK"/>
              </w:rPr>
            </w:pPr>
          </w:p>
        </w:tc>
      </w:tr>
    </w:tbl>
    <w:p w14:paraId="117AFCF4">
      <w:pPr>
        <w:spacing w:after="0" w:line="240" w:lineRule="auto"/>
        <w:rPr>
          <w:rFonts w:ascii="Times New Roman" w:hAnsi="Times New Roman" w:eastAsia="Times New Roman" w:cs="Times New Roman"/>
          <w:sz w:val="24"/>
          <w:szCs w:val="24"/>
          <w:lang w:eastAsia="sk-SK"/>
        </w:rPr>
      </w:pPr>
    </w:p>
    <w:p w14:paraId="4F39A440">
      <w:pPr>
        <w:spacing w:after="0" w:line="240" w:lineRule="auto"/>
        <w:rPr>
          <w:rFonts w:ascii="Times New Roman" w:hAnsi="Times New Roman" w:eastAsia="Times New Roman" w:cs="Times New Roman"/>
          <w:sz w:val="24"/>
          <w:szCs w:val="24"/>
          <w:lang w:eastAsia="sk-SK"/>
        </w:rPr>
      </w:pPr>
    </w:p>
    <w:p w14:paraId="26262C85">
      <w:pPr>
        <w:spacing w:after="0" w:line="240" w:lineRule="auto"/>
        <w:rPr>
          <w:rFonts w:ascii="Times New Roman" w:hAnsi="Times New Roman" w:eastAsia="Times New Roman" w:cs="Times New Roman"/>
          <w:sz w:val="24"/>
          <w:szCs w:val="24"/>
          <w:lang w:eastAsia="sk-SK"/>
        </w:rPr>
      </w:pPr>
    </w:p>
    <w:p w14:paraId="7EA02521">
      <w:pPr>
        <w:spacing w:after="0" w:line="240" w:lineRule="auto"/>
        <w:rPr>
          <w:rFonts w:ascii="Times New Roman" w:hAnsi="Times New Roman" w:eastAsia="Times New Roman" w:cs="Times New Roman"/>
          <w:sz w:val="24"/>
          <w:szCs w:val="24"/>
          <w:lang w:eastAsia="sk-SK"/>
        </w:rPr>
      </w:pPr>
    </w:p>
    <w:p w14:paraId="5D0FE439">
      <w:pPr>
        <w:spacing w:after="0" w:line="240" w:lineRule="auto"/>
        <w:rPr>
          <w:rFonts w:ascii="Times New Roman" w:hAnsi="Times New Roman" w:eastAsia="Times New Roman" w:cs="Times New Roman"/>
          <w:sz w:val="24"/>
          <w:szCs w:val="24"/>
          <w:lang w:eastAsia="sk-SK"/>
        </w:rPr>
      </w:pPr>
    </w:p>
    <w:p w14:paraId="1FFF42F7">
      <w:pPr>
        <w:spacing w:after="0" w:line="240" w:lineRule="auto"/>
        <w:ind w:left="708" w:firstLine="708"/>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3007"/>
        <w:gridCol w:w="3143"/>
        <w:gridCol w:w="3189"/>
        <w:gridCol w:w="3362"/>
      </w:tblGrid>
      <w:tr w14:paraId="4BF2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53ABF362">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3691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FFFF00"/>
          </w:tcPr>
          <w:p w14:paraId="2C457E1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007" w:type="dxa"/>
            <w:shd w:val="clear" w:color="auto" w:fill="FFFF00"/>
          </w:tcPr>
          <w:p w14:paraId="354B40AD">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43" w:type="dxa"/>
            <w:shd w:val="clear" w:color="auto" w:fill="FFFF00"/>
          </w:tcPr>
          <w:p w14:paraId="62ECDCD2">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89" w:type="dxa"/>
            <w:shd w:val="clear" w:color="auto" w:fill="FFFF00"/>
          </w:tcPr>
          <w:p w14:paraId="2702BA3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62" w:type="dxa"/>
            <w:shd w:val="clear" w:color="auto" w:fill="FFFF00"/>
          </w:tcPr>
          <w:p w14:paraId="4A259F5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0744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14:paraId="6D32F66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007" w:type="dxa"/>
          </w:tcPr>
          <w:p w14:paraId="06C4FAF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Sýkorová, Kristína, Mgr. </w:t>
            </w:r>
          </w:p>
        </w:tc>
        <w:tc>
          <w:tcPr>
            <w:tcW w:w="3143" w:type="dxa"/>
          </w:tcPr>
          <w:p w14:paraId="1C2D60E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tc>
        <w:tc>
          <w:tcPr>
            <w:tcW w:w="3189" w:type="dxa"/>
          </w:tcPr>
          <w:p w14:paraId="3B4D2E7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tc>
        <w:tc>
          <w:tcPr>
            <w:tcW w:w="3362" w:type="dxa"/>
          </w:tcPr>
          <w:p w14:paraId="7146460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PZ s druhou atestáciou</w:t>
            </w:r>
          </w:p>
        </w:tc>
      </w:tr>
      <w:tr w14:paraId="7254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031AA8E7">
            <w:pPr>
              <w:spacing w:after="0" w:line="240" w:lineRule="auto"/>
              <w:rPr>
                <w:rFonts w:ascii="Times New Roman" w:hAnsi="Times New Roman" w:eastAsia="Times New Roman" w:cs="Times New Roman"/>
                <w:sz w:val="24"/>
                <w:szCs w:val="24"/>
                <w:lang w:eastAsia="sk-SK"/>
              </w:rPr>
            </w:pPr>
          </w:p>
        </w:tc>
      </w:tr>
      <w:tr w14:paraId="3430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9" w:type="dxa"/>
            <w:gridSpan w:val="2"/>
            <w:shd w:val="clear" w:color="auto" w:fill="92D050"/>
          </w:tcPr>
          <w:p w14:paraId="05C591D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43" w:type="dxa"/>
            <w:shd w:val="clear" w:color="auto" w:fill="92D050"/>
          </w:tcPr>
          <w:p w14:paraId="79CE539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89" w:type="dxa"/>
            <w:shd w:val="clear" w:color="auto" w:fill="92D050"/>
          </w:tcPr>
          <w:p w14:paraId="07586552">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2" w:type="dxa"/>
            <w:shd w:val="clear" w:color="auto" w:fill="92D050"/>
          </w:tcPr>
          <w:p w14:paraId="1BD4F5F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5C86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9" w:type="dxa"/>
            <w:gridSpan w:val="2"/>
          </w:tcPr>
          <w:p w14:paraId="1212BE5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Uplatňovanie prvkov modernej pedagogiky vo vyučovacom procese  s dôrazom na individuálny rast žiaka</w:t>
            </w:r>
          </w:p>
        </w:tc>
        <w:tc>
          <w:tcPr>
            <w:tcW w:w="3143" w:type="dxa"/>
          </w:tcPr>
          <w:p w14:paraId="0A97234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Realizovaním zážitkového vzdelávania, tvorbou vlastných pracovných listov, vyhľadávaním a štúdiom odbornej literatúry </w:t>
            </w:r>
          </w:p>
        </w:tc>
        <w:tc>
          <w:tcPr>
            <w:tcW w:w="3189" w:type="dxa"/>
          </w:tcPr>
          <w:p w14:paraId="183840B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62" w:type="dxa"/>
          </w:tcPr>
          <w:p w14:paraId="3B3B542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Vytvorený metodický materiál pre potreby MZ, DOD</w:t>
            </w:r>
          </w:p>
        </w:tc>
      </w:tr>
      <w:tr w14:paraId="11D9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9" w:type="dxa"/>
            <w:gridSpan w:val="2"/>
            <w:shd w:val="clear" w:color="auto" w:fill="00B0F0"/>
          </w:tcPr>
          <w:p w14:paraId="2D3C089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43" w:type="dxa"/>
            <w:shd w:val="clear" w:color="auto" w:fill="00B0F0"/>
          </w:tcPr>
          <w:p w14:paraId="720068F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89" w:type="dxa"/>
            <w:shd w:val="clear" w:color="auto" w:fill="00B0F0"/>
          </w:tcPr>
          <w:p w14:paraId="120EA79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62" w:type="dxa"/>
            <w:shd w:val="clear" w:color="auto" w:fill="00B0F0"/>
          </w:tcPr>
          <w:p w14:paraId="6308E19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7FC5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9" w:type="dxa"/>
            <w:gridSpan w:val="2"/>
          </w:tcPr>
          <w:p w14:paraId="30120F8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Rozvoj kritického myslenia žiakov </w:t>
            </w:r>
          </w:p>
        </w:tc>
        <w:tc>
          <w:tcPr>
            <w:tcW w:w="3143" w:type="dxa"/>
          </w:tcPr>
          <w:p w14:paraId="778A2CE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Školenie, seminár</w:t>
            </w:r>
          </w:p>
        </w:tc>
        <w:tc>
          <w:tcPr>
            <w:tcW w:w="3189" w:type="dxa"/>
          </w:tcPr>
          <w:p w14:paraId="4D15650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2" w:type="dxa"/>
          </w:tcPr>
          <w:p w14:paraId="7F6DD11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 o absolvovaní</w:t>
            </w:r>
          </w:p>
        </w:tc>
      </w:tr>
      <w:tr w14:paraId="3CE8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9" w:type="dxa"/>
            <w:gridSpan w:val="2"/>
          </w:tcPr>
          <w:p w14:paraId="7D44739A">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43" w:type="dxa"/>
          </w:tcPr>
          <w:p w14:paraId="2E116AF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189" w:type="dxa"/>
          </w:tcPr>
          <w:p w14:paraId="70FC2CD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2" w:type="dxa"/>
          </w:tcPr>
          <w:p w14:paraId="3854F0C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3262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9" w:type="dxa"/>
            <w:gridSpan w:val="2"/>
          </w:tcPr>
          <w:p w14:paraId="5541AE4A">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Umelá inteligencia – inovatívne prístupy k vyučovaniu</w:t>
            </w:r>
          </w:p>
        </w:tc>
        <w:tc>
          <w:tcPr>
            <w:tcW w:w="3143" w:type="dxa"/>
          </w:tcPr>
          <w:p w14:paraId="728C190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w:t>
            </w:r>
          </w:p>
        </w:tc>
        <w:tc>
          <w:tcPr>
            <w:tcW w:w="3189" w:type="dxa"/>
          </w:tcPr>
          <w:p w14:paraId="23F4135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62" w:type="dxa"/>
          </w:tcPr>
          <w:p w14:paraId="79BC356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 o absolvovaní</w:t>
            </w:r>
          </w:p>
        </w:tc>
      </w:tr>
    </w:tbl>
    <w:p w14:paraId="6BE6B819">
      <w:pPr>
        <w:spacing w:after="0" w:line="240" w:lineRule="auto"/>
        <w:rPr>
          <w:rFonts w:ascii="Times New Roman" w:hAnsi="Times New Roman" w:eastAsia="Times New Roman" w:cs="Times New Roman"/>
          <w:sz w:val="24"/>
          <w:szCs w:val="24"/>
          <w:lang w:eastAsia="sk-SK"/>
        </w:rPr>
      </w:pPr>
    </w:p>
    <w:p w14:paraId="72671C99">
      <w:pPr>
        <w:spacing w:after="0" w:line="240" w:lineRule="auto"/>
        <w:ind w:left="708" w:firstLine="708"/>
        <w:rPr>
          <w:rFonts w:ascii="Times New Roman" w:hAnsi="Times New Roman" w:eastAsia="Times New Roman" w:cs="Times New Roman"/>
          <w:sz w:val="24"/>
          <w:szCs w:val="24"/>
          <w:lang w:eastAsia="sk-SK"/>
        </w:rPr>
      </w:pPr>
    </w:p>
    <w:p w14:paraId="724B467B">
      <w:pPr>
        <w:spacing w:after="0" w:line="240" w:lineRule="auto"/>
        <w:ind w:left="708" w:firstLine="708"/>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985"/>
        <w:gridCol w:w="3145"/>
        <w:gridCol w:w="3198"/>
        <w:gridCol w:w="3390"/>
      </w:tblGrid>
      <w:tr w14:paraId="3F94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1ADA3403">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3645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759A7ED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2994926F">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7846AD9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4488862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25D0F80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27D2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DB976A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t>
            </w:r>
          </w:p>
        </w:tc>
        <w:tc>
          <w:tcPr>
            <w:tcW w:w="3118" w:type="dxa"/>
          </w:tcPr>
          <w:p w14:paraId="2AF4FB1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Szabó, Peter,PaedDr. </w:t>
            </w:r>
          </w:p>
        </w:tc>
        <w:tc>
          <w:tcPr>
            <w:tcW w:w="3304" w:type="dxa"/>
          </w:tcPr>
          <w:p w14:paraId="0A50BEF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136E86E4">
            <w:pPr>
              <w:spacing w:after="0" w:line="240" w:lineRule="auto"/>
              <w:rPr>
                <w:rFonts w:ascii="Times New Roman" w:hAnsi="Times New Roman" w:eastAsia="Times New Roman" w:cs="Times New Roman"/>
                <w:sz w:val="24"/>
                <w:szCs w:val="24"/>
                <w:lang w:eastAsia="sk-SK"/>
              </w:rPr>
            </w:pPr>
          </w:p>
        </w:tc>
        <w:tc>
          <w:tcPr>
            <w:tcW w:w="3359" w:type="dxa"/>
          </w:tcPr>
          <w:p w14:paraId="267CFBC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druhého stupňa ZŠ</w:t>
            </w:r>
          </w:p>
        </w:tc>
        <w:tc>
          <w:tcPr>
            <w:tcW w:w="3570" w:type="dxa"/>
          </w:tcPr>
          <w:p w14:paraId="14F9C89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Samostatný PZ </w:t>
            </w:r>
          </w:p>
          <w:p w14:paraId="5C843721">
            <w:pPr>
              <w:spacing w:after="0" w:line="240" w:lineRule="auto"/>
              <w:rPr>
                <w:rFonts w:ascii="Times New Roman" w:hAnsi="Times New Roman" w:eastAsia="Times New Roman" w:cs="Times New Roman"/>
                <w:sz w:val="24"/>
                <w:szCs w:val="24"/>
                <w:lang w:eastAsia="sk-SK"/>
              </w:rPr>
            </w:pPr>
          </w:p>
        </w:tc>
      </w:tr>
      <w:tr w14:paraId="1CC5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7732D91C">
            <w:pPr>
              <w:spacing w:after="0" w:line="240" w:lineRule="auto"/>
              <w:rPr>
                <w:rFonts w:ascii="Times New Roman" w:hAnsi="Times New Roman" w:eastAsia="Times New Roman" w:cs="Times New Roman"/>
                <w:sz w:val="24"/>
                <w:szCs w:val="24"/>
                <w:lang w:eastAsia="sk-SK"/>
              </w:rPr>
            </w:pPr>
          </w:p>
        </w:tc>
      </w:tr>
      <w:tr w14:paraId="7CCF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17A4307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28BD8B3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65753E98">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555337A2">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DBC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0827DFC0">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 atestácia, tvorba portfólia</w:t>
            </w:r>
          </w:p>
        </w:tc>
        <w:tc>
          <w:tcPr>
            <w:tcW w:w="3304" w:type="dxa"/>
          </w:tcPr>
          <w:p w14:paraId="14F7C5D2">
            <w:pPr>
              <w:pBdr>
                <w:bottom w:val="single" w:color="EEEEEE" w:sz="6" w:space="7"/>
              </w:pBdr>
              <w:shd w:val="clear" w:color="auto" w:fill="FFFFFF"/>
              <w:spacing w:after="300" w:line="240" w:lineRule="auto"/>
              <w:outlineLvl w:val="0"/>
              <w:rPr>
                <w:rFonts w:ascii="Times New Roman" w:hAnsi="Times New Roman" w:eastAsia="Times New Roman" w:cs="Times New Roman"/>
                <w:color w:val="333333"/>
                <w:kern w:val="36"/>
                <w:sz w:val="24"/>
                <w:szCs w:val="24"/>
                <w:lang w:eastAsia="sk-SK"/>
              </w:rPr>
            </w:pPr>
            <w:r>
              <w:rPr>
                <w:rFonts w:ascii="Times New Roman" w:hAnsi="Times New Roman" w:eastAsia="Times New Roman" w:cs="Times New Roman"/>
                <w:color w:val="333333"/>
                <w:kern w:val="36"/>
                <w:sz w:val="24"/>
                <w:szCs w:val="24"/>
                <w:lang w:eastAsia="sk-SK"/>
              </w:rPr>
              <w:t>Predatestačné vzdelávanie</w:t>
            </w:r>
          </w:p>
        </w:tc>
        <w:tc>
          <w:tcPr>
            <w:tcW w:w="3359" w:type="dxa"/>
          </w:tcPr>
          <w:p w14:paraId="340A6ED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2024-2027</w:t>
            </w:r>
          </w:p>
        </w:tc>
        <w:tc>
          <w:tcPr>
            <w:tcW w:w="3570" w:type="dxa"/>
          </w:tcPr>
          <w:p w14:paraId="11FD77C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 atestačnej skúšky</w:t>
            </w:r>
          </w:p>
        </w:tc>
      </w:tr>
      <w:tr w14:paraId="511E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25A295D4">
            <w:pPr>
              <w:spacing w:after="0" w:line="240" w:lineRule="auto"/>
              <w:rPr>
                <w:rFonts w:ascii="Times New Roman" w:hAnsi="Times New Roman" w:eastAsia="Times New Roman" w:cs="Times New Roman"/>
                <w:sz w:val="24"/>
                <w:szCs w:val="24"/>
                <w:lang w:eastAsia="sk-SK"/>
              </w:rPr>
            </w:pPr>
          </w:p>
        </w:tc>
      </w:tr>
      <w:tr w14:paraId="1382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2FC1C39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17227B6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616FA02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560C6051">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4F96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37CA9A0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304" w:type="dxa"/>
          </w:tcPr>
          <w:p w14:paraId="3F8F606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59CA5B3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51E6FF8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7A93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3D9471D7">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 vzdelávanie 21. storočia</w:t>
            </w:r>
          </w:p>
        </w:tc>
        <w:tc>
          <w:tcPr>
            <w:tcW w:w="3304" w:type="dxa"/>
          </w:tcPr>
          <w:p w14:paraId="24F5BC2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 podľa aktuálnej ponuky MPC</w:t>
            </w:r>
          </w:p>
        </w:tc>
        <w:tc>
          <w:tcPr>
            <w:tcW w:w="3359" w:type="dxa"/>
          </w:tcPr>
          <w:p w14:paraId="19AD8F4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w:t>
            </w:r>
          </w:p>
        </w:tc>
        <w:tc>
          <w:tcPr>
            <w:tcW w:w="3570" w:type="dxa"/>
          </w:tcPr>
          <w:p w14:paraId="39A2C6F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Doklad o absolvovaní</w:t>
            </w:r>
          </w:p>
        </w:tc>
      </w:tr>
      <w:tr w14:paraId="566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612DB4C2">
            <w:pPr>
              <w:spacing w:after="0" w:line="240" w:lineRule="auto"/>
              <w:ind w:left="720"/>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Príprava žiakov na  geografickú olympiádu</w:t>
            </w:r>
          </w:p>
        </w:tc>
        <w:tc>
          <w:tcPr>
            <w:tcW w:w="3304" w:type="dxa"/>
          </w:tcPr>
          <w:p w14:paraId="2C5837A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Workshopy pre učiteľov</w:t>
            </w:r>
          </w:p>
        </w:tc>
        <w:tc>
          <w:tcPr>
            <w:tcW w:w="3359" w:type="dxa"/>
          </w:tcPr>
          <w:p w14:paraId="48556DD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796CCE1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bl>
    <w:p w14:paraId="4775C9B4">
      <w:pPr>
        <w:spacing w:after="0" w:line="240" w:lineRule="auto"/>
        <w:rPr>
          <w:rFonts w:ascii="Times New Roman" w:hAnsi="Times New Roman" w:eastAsia="Times New Roman" w:cs="Times New Roman"/>
          <w:sz w:val="24"/>
          <w:szCs w:val="24"/>
          <w:lang w:eastAsia="sk-SK"/>
        </w:rPr>
      </w:pPr>
    </w:p>
    <w:p w14:paraId="64818C06">
      <w:pPr>
        <w:spacing w:after="0" w:line="240" w:lineRule="auto"/>
        <w:ind w:left="708" w:firstLine="708"/>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73"/>
        <w:gridCol w:w="1861"/>
        <w:gridCol w:w="3177"/>
        <w:gridCol w:w="3394"/>
      </w:tblGrid>
      <w:tr w14:paraId="3966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6868BC06">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1. 9. 2024</w:t>
            </w:r>
          </w:p>
        </w:tc>
      </w:tr>
      <w:tr w14:paraId="06AD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1ECBE47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4536" w:type="dxa"/>
            <w:shd w:val="clear" w:color="auto" w:fill="FFFF00"/>
          </w:tcPr>
          <w:p w14:paraId="395AD855">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1886" w:type="dxa"/>
            <w:shd w:val="clear" w:color="auto" w:fill="FFFF00"/>
          </w:tcPr>
          <w:p w14:paraId="0DCDF58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68E88E9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7D2E8B7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52FF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0A347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4536" w:type="dxa"/>
          </w:tcPr>
          <w:p w14:paraId="73041BE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Katarína Vajkai, Mgr. </w:t>
            </w:r>
          </w:p>
        </w:tc>
        <w:tc>
          <w:tcPr>
            <w:tcW w:w="1886" w:type="dxa"/>
          </w:tcPr>
          <w:p w14:paraId="5DB699B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755D205C">
            <w:pPr>
              <w:spacing w:after="0" w:line="240" w:lineRule="auto"/>
              <w:rPr>
                <w:rFonts w:ascii="Times New Roman" w:hAnsi="Times New Roman" w:eastAsia="Times New Roman" w:cs="Times New Roman"/>
                <w:sz w:val="24"/>
                <w:szCs w:val="24"/>
                <w:lang w:eastAsia="sk-SK"/>
              </w:rPr>
            </w:pPr>
          </w:p>
        </w:tc>
        <w:tc>
          <w:tcPr>
            <w:tcW w:w="3359" w:type="dxa"/>
          </w:tcPr>
          <w:p w14:paraId="26301E3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p w14:paraId="195376F4">
            <w:pPr>
              <w:spacing w:after="0" w:line="240" w:lineRule="auto"/>
              <w:rPr>
                <w:rFonts w:ascii="Times New Roman" w:hAnsi="Times New Roman" w:eastAsia="Times New Roman" w:cs="Times New Roman"/>
                <w:sz w:val="24"/>
                <w:szCs w:val="24"/>
                <w:lang w:eastAsia="sk-SK"/>
              </w:rPr>
            </w:pPr>
          </w:p>
        </w:tc>
        <w:tc>
          <w:tcPr>
            <w:tcW w:w="3570" w:type="dxa"/>
          </w:tcPr>
          <w:p w14:paraId="085FA3A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PZ s druhou atestáciou</w:t>
            </w:r>
          </w:p>
        </w:tc>
      </w:tr>
      <w:tr w14:paraId="2C14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292A2049">
            <w:pPr>
              <w:spacing w:after="0" w:line="240" w:lineRule="auto"/>
              <w:rPr>
                <w:rFonts w:ascii="Times New Roman" w:hAnsi="Times New Roman" w:eastAsia="Times New Roman" w:cs="Times New Roman"/>
                <w:sz w:val="24"/>
                <w:szCs w:val="24"/>
                <w:lang w:eastAsia="sk-SK"/>
              </w:rPr>
            </w:pPr>
          </w:p>
        </w:tc>
      </w:tr>
      <w:tr w14:paraId="6FA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2"/>
            <w:shd w:val="clear" w:color="auto" w:fill="92D050"/>
          </w:tcPr>
          <w:p w14:paraId="6775ACE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1886" w:type="dxa"/>
            <w:shd w:val="clear" w:color="auto" w:fill="92D050"/>
          </w:tcPr>
          <w:p w14:paraId="043E63C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5250B44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0BA2DEA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315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2"/>
          </w:tcPr>
          <w:p w14:paraId="1A03BED3">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Implementovať pravidelné outdoorové vzdelávanie vo výchovno-vzdelávacom procese na 1. stupni s využitím medzipredmetových vzťahov</w:t>
            </w:r>
          </w:p>
        </w:tc>
        <w:tc>
          <w:tcPr>
            <w:tcW w:w="1886" w:type="dxa"/>
          </w:tcPr>
          <w:p w14:paraId="377EEB6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účasť na zážitkových a praktických outdoorových workshopoch</w:t>
            </w:r>
          </w:p>
        </w:tc>
        <w:tc>
          <w:tcPr>
            <w:tcW w:w="3359" w:type="dxa"/>
          </w:tcPr>
          <w:p w14:paraId="5EED5A9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priebežne</w:t>
            </w:r>
          </w:p>
        </w:tc>
        <w:tc>
          <w:tcPr>
            <w:tcW w:w="3570" w:type="dxa"/>
          </w:tcPr>
          <w:p w14:paraId="1C06E9D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-Festival Hurá von!</w:t>
            </w:r>
          </w:p>
          <w:p w14:paraId="79BBB6C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kurz outdoorového vzdelávania CEEV Živica Bratislava</w:t>
            </w:r>
          </w:p>
          <w:p w14:paraId="5FBD574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-environmentálne vzdelávanie Daphne Bratislava</w:t>
            </w:r>
          </w:p>
          <w:p w14:paraId="4610EC0A">
            <w:pPr>
              <w:spacing w:after="0" w:line="240" w:lineRule="auto"/>
              <w:rPr>
                <w:rFonts w:ascii="Times New Roman" w:hAnsi="Times New Roman" w:eastAsia="Times New Roman" w:cs="Times New Roman"/>
                <w:sz w:val="24"/>
                <w:szCs w:val="24"/>
                <w:lang w:eastAsia="sk-SK"/>
              </w:rPr>
            </w:pPr>
          </w:p>
          <w:p w14:paraId="1B0009C5">
            <w:pPr>
              <w:spacing w:after="0" w:line="240" w:lineRule="auto"/>
              <w:rPr>
                <w:rFonts w:ascii="Times New Roman" w:hAnsi="Times New Roman" w:eastAsia="Times New Roman" w:cs="Times New Roman"/>
                <w:sz w:val="24"/>
                <w:szCs w:val="24"/>
                <w:lang w:eastAsia="sk-SK"/>
              </w:rPr>
            </w:pPr>
          </w:p>
        </w:tc>
      </w:tr>
      <w:tr w14:paraId="5D0A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2"/>
            <w:tcBorders>
              <w:bottom w:val="single" w:color="auto" w:sz="4" w:space="0"/>
            </w:tcBorders>
          </w:tcPr>
          <w:p w14:paraId="48A3332F">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Zdokonaľovať vedomosti a získať praktické zručnosti z oblasti moderného a inovatívneho vzdelávania</w:t>
            </w:r>
          </w:p>
        </w:tc>
        <w:tc>
          <w:tcPr>
            <w:tcW w:w="1886" w:type="dxa"/>
            <w:tcBorders>
              <w:bottom w:val="single" w:color="auto" w:sz="4" w:space="0"/>
            </w:tcBorders>
          </w:tcPr>
          <w:p w14:paraId="25BA164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účasť na konferenciách, odborných školeniach zameraných na vzdelávanie</w:t>
            </w:r>
          </w:p>
        </w:tc>
        <w:tc>
          <w:tcPr>
            <w:tcW w:w="3359" w:type="dxa"/>
            <w:tcBorders>
              <w:bottom w:val="single" w:color="auto" w:sz="4" w:space="0"/>
            </w:tcBorders>
          </w:tcPr>
          <w:p w14:paraId="0D4D7DD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priebežne</w:t>
            </w:r>
          </w:p>
        </w:tc>
        <w:tc>
          <w:tcPr>
            <w:tcW w:w="3570" w:type="dxa"/>
            <w:tcBorders>
              <w:bottom w:val="single" w:color="auto" w:sz="4" w:space="0"/>
            </w:tcBorders>
          </w:tcPr>
          <w:p w14:paraId="4EF117B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Konferencie: </w:t>
            </w:r>
          </w:p>
          <w:p w14:paraId="7691681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-Dobrá škola Bratislava</w:t>
            </w:r>
          </w:p>
          <w:p w14:paraId="580BF4A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-školenia: vzdelávacie centrum Edupoint, Indícia</w:t>
            </w:r>
          </w:p>
          <w:p w14:paraId="55FC465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-ZSE Reštart  učenia</w:t>
            </w:r>
          </w:p>
        </w:tc>
      </w:tr>
      <w:tr w14:paraId="2334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4128F725">
            <w:pPr>
              <w:spacing w:after="0" w:line="240" w:lineRule="auto"/>
              <w:rPr>
                <w:rFonts w:ascii="Times New Roman" w:hAnsi="Times New Roman" w:eastAsia="Times New Roman" w:cs="Times New Roman"/>
                <w:sz w:val="24"/>
                <w:szCs w:val="24"/>
                <w:lang w:eastAsia="sk-SK"/>
              </w:rPr>
            </w:pPr>
          </w:p>
        </w:tc>
      </w:tr>
      <w:tr w14:paraId="03EB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2"/>
            <w:shd w:val="clear" w:color="auto" w:fill="00B0F0"/>
          </w:tcPr>
          <w:p w14:paraId="3E7544E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1886" w:type="dxa"/>
            <w:shd w:val="clear" w:color="auto" w:fill="00B0F0"/>
          </w:tcPr>
          <w:p w14:paraId="66875B92">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20BCB6E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69D561FB">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33CA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5" w:type="dxa"/>
            <w:gridSpan w:val="2"/>
          </w:tcPr>
          <w:p w14:paraId="726F27BB">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Inovácie vo vzdelávaní</w:t>
            </w:r>
          </w:p>
          <w:p w14:paraId="3D39FC2D">
            <w:pPr>
              <w:spacing w:after="0" w:line="240" w:lineRule="auto"/>
              <w:rPr>
                <w:rFonts w:ascii="Times New Roman" w:hAnsi="Times New Roman" w:eastAsia="Times New Roman" w:cs="Times New Roman"/>
                <w:sz w:val="24"/>
                <w:szCs w:val="24"/>
                <w:lang w:eastAsia="sk-SK"/>
              </w:rPr>
            </w:pPr>
          </w:p>
          <w:p w14:paraId="31DBD7D8">
            <w:pPr>
              <w:spacing w:after="0" w:line="240" w:lineRule="auto"/>
              <w:rPr>
                <w:rFonts w:ascii="Times New Roman" w:hAnsi="Times New Roman" w:eastAsia="Times New Roman" w:cs="Times New Roman"/>
                <w:sz w:val="24"/>
                <w:szCs w:val="24"/>
                <w:lang w:eastAsia="sk-SK"/>
              </w:rPr>
            </w:pPr>
          </w:p>
          <w:p w14:paraId="3E7F4D6D">
            <w:pPr>
              <w:spacing w:after="0" w:line="240" w:lineRule="auto"/>
              <w:rPr>
                <w:rFonts w:ascii="Times New Roman" w:hAnsi="Times New Roman" w:eastAsia="Times New Roman" w:cs="Times New Roman"/>
                <w:sz w:val="24"/>
                <w:szCs w:val="24"/>
                <w:lang w:eastAsia="sk-SK"/>
              </w:rPr>
            </w:pPr>
          </w:p>
        </w:tc>
        <w:tc>
          <w:tcPr>
            <w:tcW w:w="1886" w:type="dxa"/>
          </w:tcPr>
          <w:p w14:paraId="3A88129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Webináre</w:t>
            </w:r>
          </w:p>
        </w:tc>
        <w:tc>
          <w:tcPr>
            <w:tcW w:w="3359" w:type="dxa"/>
          </w:tcPr>
          <w:p w14:paraId="507AB06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p w14:paraId="10F06437">
            <w:pPr>
              <w:spacing w:after="0" w:line="240" w:lineRule="auto"/>
              <w:rPr>
                <w:rFonts w:ascii="Times New Roman" w:hAnsi="Times New Roman" w:eastAsia="Times New Roman" w:cs="Times New Roman"/>
                <w:b/>
                <w:sz w:val="24"/>
                <w:szCs w:val="24"/>
                <w:lang w:eastAsia="sk-SK"/>
              </w:rPr>
            </w:pPr>
          </w:p>
          <w:p w14:paraId="7B95A683">
            <w:pPr>
              <w:spacing w:after="0" w:line="240" w:lineRule="auto"/>
              <w:rPr>
                <w:rFonts w:ascii="Times New Roman" w:hAnsi="Times New Roman" w:eastAsia="Times New Roman" w:cs="Times New Roman"/>
                <w:sz w:val="24"/>
                <w:szCs w:val="24"/>
                <w:lang w:eastAsia="sk-SK"/>
              </w:rPr>
            </w:pPr>
          </w:p>
          <w:p w14:paraId="2AC22052">
            <w:pPr>
              <w:spacing w:after="0" w:line="240" w:lineRule="auto"/>
              <w:rPr>
                <w:rFonts w:ascii="Times New Roman" w:hAnsi="Times New Roman" w:eastAsia="Times New Roman" w:cs="Times New Roman"/>
                <w:sz w:val="24"/>
                <w:szCs w:val="24"/>
                <w:lang w:eastAsia="sk-SK"/>
              </w:rPr>
            </w:pPr>
          </w:p>
          <w:p w14:paraId="206CFB94">
            <w:pPr>
              <w:spacing w:after="0" w:line="240" w:lineRule="auto"/>
              <w:rPr>
                <w:rFonts w:ascii="Times New Roman" w:hAnsi="Times New Roman" w:eastAsia="Times New Roman" w:cs="Times New Roman"/>
                <w:b/>
                <w:sz w:val="24"/>
                <w:szCs w:val="24"/>
                <w:lang w:eastAsia="sk-SK"/>
              </w:rPr>
            </w:pPr>
          </w:p>
          <w:p w14:paraId="7CFA12CF">
            <w:pPr>
              <w:spacing w:after="0" w:line="240" w:lineRule="auto"/>
              <w:rPr>
                <w:rFonts w:ascii="Times New Roman" w:hAnsi="Times New Roman" w:eastAsia="Times New Roman" w:cs="Times New Roman"/>
                <w:sz w:val="24"/>
                <w:szCs w:val="24"/>
                <w:lang w:eastAsia="sk-SK"/>
              </w:rPr>
            </w:pPr>
          </w:p>
        </w:tc>
        <w:tc>
          <w:tcPr>
            <w:tcW w:w="3570" w:type="dxa"/>
          </w:tcPr>
          <w:p w14:paraId="70EF1FF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Formatívne hodnotenie</w:t>
            </w:r>
          </w:p>
          <w:p w14:paraId="18426110">
            <w:pPr>
              <w:spacing w:after="0" w:line="240" w:lineRule="auto"/>
              <w:rPr>
                <w:rFonts w:ascii="Times New Roman" w:hAnsi="Times New Roman" w:eastAsia="Times New Roman" w:cs="Times New Roman"/>
                <w:sz w:val="24"/>
                <w:szCs w:val="24"/>
                <w:lang w:eastAsia="sk-SK"/>
              </w:rPr>
            </w:pPr>
          </w:p>
        </w:tc>
      </w:tr>
      <w:tr w14:paraId="5EE4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5" w:type="dxa"/>
            <w:gridSpan w:val="2"/>
          </w:tcPr>
          <w:p w14:paraId="1F37AF53">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1886" w:type="dxa"/>
          </w:tcPr>
          <w:p w14:paraId="2B57957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5903D7F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1A2F022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r w14:paraId="4C7C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2"/>
          </w:tcPr>
          <w:p w14:paraId="3449C342">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Rozvíjanie občianskych zručností a kritického myslenia u žiakoch 1. stupňa</w:t>
            </w:r>
          </w:p>
        </w:tc>
        <w:tc>
          <w:tcPr>
            <w:tcW w:w="1886" w:type="dxa"/>
          </w:tcPr>
          <w:p w14:paraId="70EB3651">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účasť na ročnom programe</w:t>
            </w:r>
          </w:p>
        </w:tc>
        <w:tc>
          <w:tcPr>
            <w:tcW w:w="3359" w:type="dxa"/>
          </w:tcPr>
          <w:p w14:paraId="1EF58B7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2EFCDE7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Zapojiť sa do programu Školy, ktoré menia svet</w:t>
            </w:r>
          </w:p>
        </w:tc>
      </w:tr>
      <w:tr w14:paraId="75D9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2"/>
          </w:tcPr>
          <w:p w14:paraId="7301AAF5">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Emocionálny kompas , zvládanie emócií</w:t>
            </w:r>
          </w:p>
        </w:tc>
        <w:tc>
          <w:tcPr>
            <w:tcW w:w="1886" w:type="dxa"/>
          </w:tcPr>
          <w:p w14:paraId="0E753B4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webináre</w:t>
            </w:r>
          </w:p>
        </w:tc>
        <w:tc>
          <w:tcPr>
            <w:tcW w:w="3359" w:type="dxa"/>
          </w:tcPr>
          <w:p w14:paraId="0901C0D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7DE8E7F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Ranné kruhy</w:t>
            </w:r>
          </w:p>
        </w:tc>
      </w:tr>
    </w:tbl>
    <w:p w14:paraId="19CA2378">
      <w:pPr>
        <w:spacing w:after="0" w:line="240" w:lineRule="auto"/>
        <w:ind w:left="708" w:firstLine="708"/>
        <w:rPr>
          <w:rFonts w:ascii="Times New Roman" w:hAnsi="Times New Roman" w:eastAsia="Times New Roman" w:cs="Times New Roman"/>
          <w:sz w:val="24"/>
          <w:szCs w:val="24"/>
          <w:lang w:eastAsia="sk-SK"/>
        </w:rPr>
      </w:pPr>
    </w:p>
    <w:p w14:paraId="068CAD18">
      <w:pPr>
        <w:spacing w:after="0" w:line="240" w:lineRule="auto"/>
        <w:ind w:left="708" w:firstLine="708"/>
        <w:rPr>
          <w:rFonts w:ascii="Times New Roman" w:hAnsi="Times New Roman" w:eastAsia="Times New Roman" w:cs="Times New Roman"/>
          <w:sz w:val="24"/>
          <w:szCs w:val="24"/>
          <w:lang w:eastAsia="sk-SK"/>
        </w:rPr>
      </w:pPr>
    </w:p>
    <w:p w14:paraId="06F206CB">
      <w:pPr>
        <w:spacing w:after="0" w:line="240" w:lineRule="auto"/>
        <w:ind w:left="708" w:firstLine="708"/>
        <w:rPr>
          <w:rFonts w:ascii="Times New Roman" w:hAnsi="Times New Roman" w:eastAsia="Times New Roman" w:cs="Times New Roman"/>
          <w:sz w:val="24"/>
          <w:szCs w:val="24"/>
          <w:lang w:eastAsia="sk-SK"/>
        </w:rPr>
      </w:pPr>
    </w:p>
    <w:p w14:paraId="4DBA8DED">
      <w:pPr>
        <w:spacing w:after="0" w:line="240" w:lineRule="auto"/>
        <w:ind w:left="708" w:firstLine="708"/>
        <w:rPr>
          <w:rFonts w:ascii="Times New Roman" w:hAnsi="Times New Roman" w:eastAsia="Times New Roman" w:cs="Times New Roman"/>
          <w:sz w:val="24"/>
          <w:szCs w:val="24"/>
          <w:lang w:eastAsia="sk-SK"/>
        </w:rPr>
      </w:pPr>
    </w:p>
    <w:p w14:paraId="076822F4">
      <w:pPr>
        <w:spacing w:after="0" w:line="240" w:lineRule="auto"/>
        <w:rPr>
          <w:rFonts w:ascii="Times New Roman" w:hAnsi="Times New Roman" w:eastAsia="Times New Roman" w:cs="Times New Roman"/>
          <w:sz w:val="24"/>
          <w:szCs w:val="24"/>
          <w:lang w:eastAsia="sk-SK"/>
        </w:rPr>
      </w:pPr>
    </w:p>
    <w:p w14:paraId="18AA68DA">
      <w:pPr>
        <w:spacing w:after="0" w:line="240" w:lineRule="auto"/>
        <w:rPr>
          <w:rFonts w:ascii="Times New Roman" w:hAnsi="Times New Roman" w:eastAsia="Times New Roman" w:cs="Times New Roman"/>
          <w:sz w:val="24"/>
          <w:szCs w:val="24"/>
          <w:lang w:eastAsia="sk-SK"/>
        </w:rPr>
      </w:pPr>
    </w:p>
    <w:p w14:paraId="2BCC7C98">
      <w:pPr>
        <w:spacing w:after="0" w:line="240" w:lineRule="auto"/>
        <w:rPr>
          <w:rFonts w:ascii="Times New Roman" w:hAnsi="Times New Roman" w:eastAsia="Times New Roman" w:cs="Times New Roman"/>
          <w:sz w:val="24"/>
          <w:szCs w:val="24"/>
          <w:lang w:eastAsia="sk-SK"/>
        </w:rPr>
      </w:pPr>
    </w:p>
    <w:p w14:paraId="40521C32">
      <w:pPr>
        <w:spacing w:after="0" w:line="240" w:lineRule="auto"/>
        <w:rPr>
          <w:rFonts w:ascii="Times New Roman" w:hAnsi="Times New Roman" w:eastAsia="Times New Roman" w:cs="Times New Roman"/>
          <w:sz w:val="24"/>
          <w:szCs w:val="24"/>
          <w:lang w:eastAsia="sk-SK"/>
        </w:rPr>
      </w:pPr>
    </w:p>
    <w:p w14:paraId="30C7234F">
      <w:pPr>
        <w:spacing w:after="0" w:line="240" w:lineRule="auto"/>
        <w:rPr>
          <w:rFonts w:ascii="Times New Roman" w:hAnsi="Times New Roman" w:eastAsia="Times New Roman" w:cs="Times New Roman"/>
          <w:sz w:val="24"/>
          <w:szCs w:val="24"/>
          <w:lang w:eastAsia="sk-SK"/>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972"/>
        <w:gridCol w:w="3152"/>
        <w:gridCol w:w="3209"/>
        <w:gridCol w:w="3386"/>
      </w:tblGrid>
      <w:tr w14:paraId="146C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4902117C">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123F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6C9543B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173B7EE0">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2409A55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0C5FB25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569561B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4A26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B5FD77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0FB8BCD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Adriana Vidová, Mgr. </w:t>
            </w:r>
          </w:p>
        </w:tc>
        <w:tc>
          <w:tcPr>
            <w:tcW w:w="3304" w:type="dxa"/>
          </w:tcPr>
          <w:p w14:paraId="2E65189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w:t>
            </w:r>
          </w:p>
          <w:p w14:paraId="06EF73FA">
            <w:pPr>
              <w:spacing w:after="0" w:line="240" w:lineRule="auto"/>
              <w:rPr>
                <w:rFonts w:ascii="Times New Roman" w:hAnsi="Times New Roman" w:eastAsia="Times New Roman" w:cs="Times New Roman"/>
                <w:sz w:val="24"/>
                <w:szCs w:val="24"/>
                <w:lang w:eastAsia="sk-SK"/>
              </w:rPr>
            </w:pPr>
          </w:p>
        </w:tc>
        <w:tc>
          <w:tcPr>
            <w:tcW w:w="3359" w:type="dxa"/>
          </w:tcPr>
          <w:p w14:paraId="54D31E3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Učiteľ prvého stupňa ZŠ</w:t>
            </w:r>
          </w:p>
          <w:p w14:paraId="6ED7F52C">
            <w:pPr>
              <w:spacing w:after="0" w:line="240" w:lineRule="auto"/>
              <w:rPr>
                <w:rFonts w:ascii="Times New Roman" w:hAnsi="Times New Roman" w:eastAsia="Times New Roman" w:cs="Times New Roman"/>
                <w:sz w:val="24"/>
                <w:szCs w:val="24"/>
                <w:lang w:eastAsia="sk-SK"/>
              </w:rPr>
            </w:pPr>
          </w:p>
        </w:tc>
        <w:tc>
          <w:tcPr>
            <w:tcW w:w="3570" w:type="dxa"/>
          </w:tcPr>
          <w:p w14:paraId="77FE62A3">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PZ s prvou atestáciou</w:t>
            </w:r>
          </w:p>
          <w:p w14:paraId="15EC8A8F">
            <w:pPr>
              <w:spacing w:after="0" w:line="240" w:lineRule="auto"/>
              <w:rPr>
                <w:rFonts w:ascii="Times New Roman" w:hAnsi="Times New Roman" w:eastAsia="Times New Roman" w:cs="Times New Roman"/>
                <w:sz w:val="24"/>
                <w:szCs w:val="24"/>
                <w:lang w:eastAsia="sk-SK"/>
              </w:rPr>
            </w:pPr>
          </w:p>
        </w:tc>
      </w:tr>
      <w:tr w14:paraId="15D8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3C95CC84">
            <w:pPr>
              <w:spacing w:after="0" w:line="240" w:lineRule="auto"/>
              <w:rPr>
                <w:rFonts w:ascii="Times New Roman" w:hAnsi="Times New Roman" w:eastAsia="Times New Roman" w:cs="Times New Roman"/>
                <w:sz w:val="24"/>
                <w:szCs w:val="24"/>
                <w:lang w:eastAsia="sk-SK"/>
              </w:rPr>
            </w:pPr>
          </w:p>
        </w:tc>
      </w:tr>
      <w:tr w14:paraId="7587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34D6BEF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4141EF4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17C2734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6CF40A1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5F0C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2BF2C64E">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II. Atestácia</w:t>
            </w:r>
          </w:p>
        </w:tc>
        <w:tc>
          <w:tcPr>
            <w:tcW w:w="3304" w:type="dxa"/>
          </w:tcPr>
          <w:p w14:paraId="7553C3F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Prípravné atestačné štúdium na vykonanie II. atestácie</w:t>
            </w:r>
          </w:p>
        </w:tc>
        <w:tc>
          <w:tcPr>
            <w:tcW w:w="3359" w:type="dxa"/>
          </w:tcPr>
          <w:p w14:paraId="7D749DF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570" w:type="dxa"/>
          </w:tcPr>
          <w:p w14:paraId="049C739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Záverečná skúška a Osvedčenie o absolvovaní</w:t>
            </w:r>
          </w:p>
        </w:tc>
      </w:tr>
      <w:tr w14:paraId="6EF0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7540A7C2">
            <w:pPr>
              <w:spacing w:after="0" w:line="240" w:lineRule="auto"/>
              <w:rPr>
                <w:rFonts w:ascii="Times New Roman" w:hAnsi="Times New Roman" w:eastAsia="Times New Roman" w:cs="Times New Roman"/>
                <w:sz w:val="24"/>
                <w:szCs w:val="24"/>
                <w:lang w:eastAsia="sk-SK"/>
              </w:rPr>
            </w:pPr>
          </w:p>
        </w:tc>
      </w:tr>
      <w:tr w14:paraId="3C8D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4F71D6B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3F6713D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7C57C1D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2A9F5EC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56C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1C3EC2CA">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Kritické myslenie</w:t>
            </w:r>
          </w:p>
        </w:tc>
        <w:tc>
          <w:tcPr>
            <w:tcW w:w="3304" w:type="dxa"/>
          </w:tcPr>
          <w:p w14:paraId="5088C47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Školenie, workshop</w:t>
            </w:r>
          </w:p>
        </w:tc>
        <w:tc>
          <w:tcPr>
            <w:tcW w:w="3359" w:type="dxa"/>
          </w:tcPr>
          <w:p w14:paraId="18C807E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7642212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 o absolvovaní</w:t>
            </w:r>
          </w:p>
        </w:tc>
      </w:tr>
      <w:tr w14:paraId="5B9D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64259706">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Práca so začlenenými žiakmi</w:t>
            </w:r>
          </w:p>
        </w:tc>
        <w:tc>
          <w:tcPr>
            <w:tcW w:w="3304" w:type="dxa"/>
          </w:tcPr>
          <w:p w14:paraId="61CDCA9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0561608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6126E48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 o absolvovaní</w:t>
            </w:r>
          </w:p>
        </w:tc>
      </w:tr>
    </w:tbl>
    <w:p w14:paraId="45EAAD13">
      <w:pPr>
        <w:spacing w:after="0" w:line="240" w:lineRule="auto"/>
        <w:ind w:left="708" w:firstLine="708"/>
        <w:rPr>
          <w:rFonts w:ascii="Times New Roman" w:hAnsi="Times New Roman" w:eastAsia="Times New Roman" w:cs="Times New Roman"/>
          <w:sz w:val="24"/>
          <w:szCs w:val="24"/>
          <w:lang w:eastAsia="sk-SK"/>
        </w:rPr>
      </w:pPr>
    </w:p>
    <w:p w14:paraId="4523E5D3">
      <w:pPr>
        <w:spacing w:after="0" w:line="240" w:lineRule="auto"/>
        <w:ind w:left="708" w:firstLine="708"/>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985"/>
        <w:gridCol w:w="3163"/>
        <w:gridCol w:w="3182"/>
        <w:gridCol w:w="3377"/>
      </w:tblGrid>
      <w:tr w14:paraId="55D4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3" w:type="dxa"/>
            <w:gridSpan w:val="5"/>
            <w:tcBorders>
              <w:bottom w:val="single" w:color="auto" w:sz="4" w:space="0"/>
            </w:tcBorders>
          </w:tcPr>
          <w:p w14:paraId="449F7360">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296E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FFFF00"/>
          </w:tcPr>
          <w:p w14:paraId="26E27CB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2985" w:type="dxa"/>
            <w:shd w:val="clear" w:color="auto" w:fill="FFFF00"/>
          </w:tcPr>
          <w:p w14:paraId="47ADC9FB">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163" w:type="dxa"/>
            <w:shd w:val="clear" w:color="auto" w:fill="FFFF00"/>
          </w:tcPr>
          <w:p w14:paraId="2E33239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182" w:type="dxa"/>
            <w:shd w:val="clear" w:color="auto" w:fill="FFFF00"/>
          </w:tcPr>
          <w:p w14:paraId="5168EE2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377" w:type="dxa"/>
            <w:shd w:val="clear" w:color="auto" w:fill="FFFF00"/>
          </w:tcPr>
          <w:p w14:paraId="6901D34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5494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21EE68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2985" w:type="dxa"/>
          </w:tcPr>
          <w:p w14:paraId="69655B8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Mgr. Diana Vitková</w:t>
            </w:r>
          </w:p>
        </w:tc>
        <w:tc>
          <w:tcPr>
            <w:tcW w:w="3163" w:type="dxa"/>
          </w:tcPr>
          <w:p w14:paraId="752ECF3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Vychovávateľ</w:t>
            </w:r>
          </w:p>
        </w:tc>
        <w:tc>
          <w:tcPr>
            <w:tcW w:w="3182" w:type="dxa"/>
          </w:tcPr>
          <w:p w14:paraId="2CA59803">
            <w:pPr>
              <w:spacing w:after="0" w:line="240" w:lineRule="auto"/>
              <w:rPr>
                <w:rFonts w:ascii="Times New Roman" w:hAnsi="Times New Roman" w:eastAsia="Times New Roman" w:cs="Times New Roman"/>
                <w:sz w:val="24"/>
                <w:szCs w:val="24"/>
                <w:lang w:eastAsia="sk-SK"/>
              </w:rPr>
            </w:pPr>
          </w:p>
        </w:tc>
        <w:tc>
          <w:tcPr>
            <w:tcW w:w="3377" w:type="dxa"/>
          </w:tcPr>
          <w:p w14:paraId="7022EDAC">
            <w:pPr>
              <w:spacing w:after="0" w:line="240" w:lineRule="auto"/>
              <w:rPr>
                <w:rFonts w:ascii="Times New Roman" w:hAnsi="Times New Roman" w:eastAsia="Times New Roman" w:cs="Times New Roman"/>
                <w:sz w:val="24"/>
                <w:szCs w:val="24"/>
                <w:lang w:eastAsia="sk-SK"/>
              </w:rPr>
            </w:pPr>
          </w:p>
        </w:tc>
      </w:tr>
      <w:tr w14:paraId="6885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3" w:type="dxa"/>
            <w:gridSpan w:val="5"/>
            <w:tcBorders>
              <w:bottom w:val="single" w:color="auto" w:sz="4" w:space="0"/>
            </w:tcBorders>
          </w:tcPr>
          <w:p w14:paraId="4BDAB826">
            <w:pPr>
              <w:spacing w:after="0" w:line="240" w:lineRule="auto"/>
              <w:rPr>
                <w:rFonts w:ascii="Times New Roman" w:hAnsi="Times New Roman" w:eastAsia="Times New Roman" w:cs="Times New Roman"/>
                <w:sz w:val="24"/>
                <w:szCs w:val="24"/>
                <w:lang w:eastAsia="sk-SK"/>
              </w:rPr>
            </w:pPr>
          </w:p>
        </w:tc>
      </w:tr>
      <w:tr w14:paraId="620A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shd w:val="clear" w:color="auto" w:fill="92D050"/>
          </w:tcPr>
          <w:p w14:paraId="1B9EFAC5">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163" w:type="dxa"/>
            <w:shd w:val="clear" w:color="auto" w:fill="92D050"/>
          </w:tcPr>
          <w:p w14:paraId="4ACBDC8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82" w:type="dxa"/>
            <w:shd w:val="clear" w:color="auto" w:fill="92D050"/>
          </w:tcPr>
          <w:p w14:paraId="75C6F0C4">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7" w:type="dxa"/>
            <w:shd w:val="clear" w:color="auto" w:fill="92D050"/>
          </w:tcPr>
          <w:p w14:paraId="06DADF6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BE9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tcPr>
          <w:p w14:paraId="32293E51">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Nové kurikulum</w:t>
            </w:r>
          </w:p>
        </w:tc>
        <w:tc>
          <w:tcPr>
            <w:tcW w:w="3163" w:type="dxa"/>
          </w:tcPr>
          <w:p w14:paraId="622A140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Inovačné vzdelávanie</w:t>
            </w:r>
          </w:p>
        </w:tc>
        <w:tc>
          <w:tcPr>
            <w:tcW w:w="3182" w:type="dxa"/>
          </w:tcPr>
          <w:p w14:paraId="672699F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2024-2026</w:t>
            </w:r>
          </w:p>
        </w:tc>
        <w:tc>
          <w:tcPr>
            <w:tcW w:w="3377" w:type="dxa"/>
          </w:tcPr>
          <w:p w14:paraId="3BC3C1D9">
            <w:pPr>
              <w:spacing w:after="0" w:line="240" w:lineRule="auto"/>
              <w:rPr>
                <w:rFonts w:ascii="Times New Roman" w:hAnsi="Times New Roman" w:eastAsia="Times New Roman" w:cs="Times New Roman"/>
                <w:sz w:val="24"/>
                <w:szCs w:val="24"/>
                <w:lang w:eastAsia="sk-SK"/>
              </w:rPr>
            </w:pPr>
          </w:p>
        </w:tc>
      </w:tr>
      <w:tr w14:paraId="1103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shd w:val="clear" w:color="auto" w:fill="00B0F0"/>
          </w:tcPr>
          <w:p w14:paraId="6110F50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163" w:type="dxa"/>
            <w:shd w:val="clear" w:color="auto" w:fill="00B0F0"/>
          </w:tcPr>
          <w:p w14:paraId="18D1DCC6">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182" w:type="dxa"/>
            <w:shd w:val="clear" w:color="auto" w:fill="00B0F0"/>
          </w:tcPr>
          <w:p w14:paraId="5BF87685">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377" w:type="dxa"/>
            <w:shd w:val="clear" w:color="auto" w:fill="00B0F0"/>
          </w:tcPr>
          <w:p w14:paraId="7A4D5830">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22F1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tcPr>
          <w:p w14:paraId="375CE5F8">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Didaktické hry pre deti a vychovávateľov v ŠKD</w:t>
            </w:r>
          </w:p>
        </w:tc>
        <w:tc>
          <w:tcPr>
            <w:tcW w:w="3163" w:type="dxa"/>
          </w:tcPr>
          <w:p w14:paraId="6D5BDD1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Webináre, školenia</w:t>
            </w:r>
          </w:p>
        </w:tc>
        <w:tc>
          <w:tcPr>
            <w:tcW w:w="3182" w:type="dxa"/>
          </w:tcPr>
          <w:p w14:paraId="16EA0B7F">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7" w:type="dxa"/>
          </w:tcPr>
          <w:p w14:paraId="58F44AC7">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w:t>
            </w:r>
          </w:p>
          <w:p w14:paraId="1072D30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Uplatnenie získaných inšpirácií v praxi</w:t>
            </w:r>
          </w:p>
        </w:tc>
      </w:tr>
      <w:tr w14:paraId="6AED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tcPr>
          <w:p w14:paraId="309BAF8F">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Nová tematická oblasť výchovy v školskom klube detí.</w:t>
            </w:r>
          </w:p>
        </w:tc>
        <w:tc>
          <w:tcPr>
            <w:tcW w:w="3163" w:type="dxa"/>
          </w:tcPr>
          <w:p w14:paraId="0E5B5174">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Vzdelávací kurz, webinár, samovzdelávanie</w:t>
            </w:r>
          </w:p>
        </w:tc>
        <w:tc>
          <w:tcPr>
            <w:tcW w:w="3182" w:type="dxa"/>
          </w:tcPr>
          <w:p w14:paraId="218999C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377" w:type="dxa"/>
          </w:tcPr>
          <w:p w14:paraId="70227C29">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Potvrdenie o absolvovaní</w:t>
            </w:r>
          </w:p>
          <w:p w14:paraId="467820D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Aktívna účasť na online webinároch</w:t>
            </w:r>
          </w:p>
        </w:tc>
      </w:tr>
      <w:tr w14:paraId="4417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tcPr>
          <w:p w14:paraId="1D656D94">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Práca so začlenenými žiakmi</w:t>
            </w:r>
          </w:p>
        </w:tc>
        <w:tc>
          <w:tcPr>
            <w:tcW w:w="3163" w:type="dxa"/>
          </w:tcPr>
          <w:p w14:paraId="6DD24D43">
            <w:pPr>
              <w:spacing w:after="0" w:line="240" w:lineRule="auto"/>
              <w:rPr>
                <w:rFonts w:ascii="Times New Roman" w:hAnsi="Times New Roman" w:eastAsia="Times New Roman" w:cs="Times New Roman"/>
                <w:sz w:val="24"/>
                <w:szCs w:val="24"/>
                <w:lang w:eastAsia="sk-SK"/>
              </w:rPr>
            </w:pPr>
          </w:p>
        </w:tc>
        <w:tc>
          <w:tcPr>
            <w:tcW w:w="3182" w:type="dxa"/>
          </w:tcPr>
          <w:p w14:paraId="640CA141">
            <w:pPr>
              <w:spacing w:after="0" w:line="240" w:lineRule="auto"/>
              <w:rPr>
                <w:rFonts w:ascii="Times New Roman" w:hAnsi="Times New Roman" w:eastAsia="Times New Roman" w:cs="Times New Roman"/>
                <w:sz w:val="24"/>
                <w:szCs w:val="24"/>
                <w:lang w:eastAsia="sk-SK"/>
              </w:rPr>
            </w:pPr>
          </w:p>
        </w:tc>
        <w:tc>
          <w:tcPr>
            <w:tcW w:w="3377" w:type="dxa"/>
          </w:tcPr>
          <w:p w14:paraId="56CC747C">
            <w:pPr>
              <w:spacing w:after="0" w:line="240" w:lineRule="auto"/>
              <w:rPr>
                <w:rFonts w:ascii="Times New Roman" w:hAnsi="Times New Roman" w:eastAsia="Times New Roman" w:cs="Times New Roman"/>
                <w:sz w:val="24"/>
                <w:szCs w:val="24"/>
                <w:lang w:eastAsia="sk-SK"/>
              </w:rPr>
            </w:pPr>
          </w:p>
        </w:tc>
      </w:tr>
    </w:tbl>
    <w:p w14:paraId="047EA2F3">
      <w:pPr>
        <w:spacing w:after="0" w:line="240" w:lineRule="auto"/>
        <w:rPr>
          <w:rFonts w:ascii="Times New Roman" w:hAnsi="Times New Roman" w:eastAsia="Times New Roman" w:cs="Times New Roman"/>
          <w:sz w:val="24"/>
          <w:szCs w:val="24"/>
          <w:lang w:eastAsia="sk-SK"/>
        </w:rPr>
      </w:pPr>
    </w:p>
    <w:p w14:paraId="5359C6F1">
      <w:pPr>
        <w:spacing w:after="0" w:line="240" w:lineRule="auto"/>
        <w:rPr>
          <w:rFonts w:ascii="Times New Roman" w:hAnsi="Times New Roman" w:eastAsia="Times New Roman" w:cs="Times New Roman"/>
          <w:sz w:val="24"/>
          <w:szCs w:val="24"/>
          <w:lang w:eastAsia="sk-SK"/>
        </w:rPr>
      </w:pPr>
    </w:p>
    <w:p w14:paraId="038DCA4E">
      <w:pPr>
        <w:spacing w:after="0" w:line="240" w:lineRule="auto"/>
        <w:ind w:left="708" w:firstLine="708"/>
        <w:rPr>
          <w:rFonts w:ascii="Times New Roman" w:hAnsi="Times New Roman" w:eastAsia="Times New Roman" w:cs="Times New Roman"/>
          <w:sz w:val="24"/>
          <w:szCs w:val="24"/>
          <w:lang w:eastAsia="sk-SK"/>
        </w:rPr>
      </w:pPr>
    </w:p>
    <w:p w14:paraId="75EE4979">
      <w:pPr>
        <w:spacing w:after="0" w:line="240" w:lineRule="auto"/>
        <w:ind w:left="708" w:firstLine="708"/>
        <w:rPr>
          <w:rFonts w:ascii="Times New Roman" w:hAnsi="Times New Roman" w:eastAsia="Times New Roman" w:cs="Times New Roman"/>
          <w:sz w:val="24"/>
          <w:szCs w:val="24"/>
          <w:lang w:eastAsia="sk-SK"/>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3021"/>
        <w:gridCol w:w="3169"/>
        <w:gridCol w:w="3183"/>
        <w:gridCol w:w="3351"/>
      </w:tblGrid>
      <w:tr w14:paraId="4294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0" w:type="dxa"/>
            <w:gridSpan w:val="5"/>
            <w:tcBorders>
              <w:bottom w:val="single" w:color="auto" w:sz="4" w:space="0"/>
            </w:tcBorders>
          </w:tcPr>
          <w:p w14:paraId="310B49C5">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Východiskový stav k 01.09.2024</w:t>
            </w:r>
          </w:p>
        </w:tc>
      </w:tr>
      <w:tr w14:paraId="5ECD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00"/>
          </w:tcPr>
          <w:p w14:paraId="073EC02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 č.</w:t>
            </w:r>
          </w:p>
        </w:tc>
        <w:tc>
          <w:tcPr>
            <w:tcW w:w="3118" w:type="dxa"/>
            <w:shd w:val="clear" w:color="auto" w:fill="FFFF00"/>
          </w:tcPr>
          <w:p w14:paraId="16AC3823">
            <w:pPr>
              <w:spacing w:after="0" w:line="240" w:lineRule="auto"/>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Priezvisko, meno, titul</w:t>
            </w:r>
          </w:p>
        </w:tc>
        <w:tc>
          <w:tcPr>
            <w:tcW w:w="3304" w:type="dxa"/>
            <w:shd w:val="clear" w:color="auto" w:fill="FFFF00"/>
          </w:tcPr>
          <w:p w14:paraId="0BF2396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Kategória PZ</w:t>
            </w:r>
          </w:p>
        </w:tc>
        <w:tc>
          <w:tcPr>
            <w:tcW w:w="3359" w:type="dxa"/>
            <w:shd w:val="clear" w:color="auto" w:fill="FFFF00"/>
          </w:tcPr>
          <w:p w14:paraId="743B8C8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Podkategória PZ</w:t>
            </w:r>
          </w:p>
        </w:tc>
        <w:tc>
          <w:tcPr>
            <w:tcW w:w="3570" w:type="dxa"/>
            <w:shd w:val="clear" w:color="auto" w:fill="FFFF00"/>
          </w:tcPr>
          <w:p w14:paraId="203748BA">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Kariérový stupeň</w:t>
            </w:r>
          </w:p>
        </w:tc>
      </w:tr>
      <w:tr w14:paraId="5BC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BDC834D">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1.</w:t>
            </w:r>
          </w:p>
        </w:tc>
        <w:tc>
          <w:tcPr>
            <w:tcW w:w="3118" w:type="dxa"/>
          </w:tcPr>
          <w:p w14:paraId="0A878C5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ZáhoranováZuzana, Ing</w:t>
            </w:r>
          </w:p>
        </w:tc>
        <w:tc>
          <w:tcPr>
            <w:tcW w:w="3304" w:type="dxa"/>
          </w:tcPr>
          <w:p w14:paraId="0966254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Pedagogický asistent</w:t>
            </w:r>
          </w:p>
        </w:tc>
        <w:tc>
          <w:tcPr>
            <w:tcW w:w="3359" w:type="dxa"/>
          </w:tcPr>
          <w:p w14:paraId="7DC577C1">
            <w:pPr>
              <w:spacing w:after="0" w:line="240" w:lineRule="auto"/>
              <w:rPr>
                <w:rFonts w:ascii="Times New Roman" w:hAnsi="Times New Roman" w:eastAsia="Times New Roman" w:cs="Times New Roman"/>
                <w:sz w:val="24"/>
                <w:szCs w:val="24"/>
                <w:lang w:eastAsia="sk-SK"/>
              </w:rPr>
            </w:pPr>
          </w:p>
        </w:tc>
        <w:tc>
          <w:tcPr>
            <w:tcW w:w="3570" w:type="dxa"/>
          </w:tcPr>
          <w:p w14:paraId="6B868795">
            <w:pPr>
              <w:spacing w:after="0" w:line="240" w:lineRule="auto"/>
              <w:rPr>
                <w:rFonts w:ascii="Times New Roman" w:hAnsi="Times New Roman" w:eastAsia="Times New Roman" w:cs="Times New Roman"/>
                <w:sz w:val="24"/>
                <w:szCs w:val="24"/>
                <w:lang w:eastAsia="sk-SK"/>
              </w:rPr>
            </w:pPr>
          </w:p>
        </w:tc>
      </w:tr>
      <w:tr w14:paraId="3DF2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2F7612D5">
            <w:pPr>
              <w:spacing w:after="0" w:line="240" w:lineRule="auto"/>
              <w:rPr>
                <w:rFonts w:ascii="Times New Roman" w:hAnsi="Times New Roman" w:eastAsia="Times New Roman" w:cs="Times New Roman"/>
                <w:sz w:val="24"/>
                <w:szCs w:val="24"/>
                <w:lang w:eastAsia="sk-SK"/>
              </w:rPr>
            </w:pPr>
          </w:p>
        </w:tc>
      </w:tr>
      <w:tr w14:paraId="12AB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2D050"/>
          </w:tcPr>
          <w:p w14:paraId="4F8E768C">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Dlhodobý cieľ (aktivity):</w:t>
            </w:r>
          </w:p>
        </w:tc>
        <w:tc>
          <w:tcPr>
            <w:tcW w:w="3304" w:type="dxa"/>
            <w:shd w:val="clear" w:color="auto" w:fill="92D050"/>
          </w:tcPr>
          <w:p w14:paraId="240EF009">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92D050"/>
          </w:tcPr>
          <w:p w14:paraId="62579DEF">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92D050"/>
          </w:tcPr>
          <w:p w14:paraId="6C42CFFE">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1471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29623FBB">
            <w:pPr>
              <w:numPr>
                <w:ilvl w:val="0"/>
                <w:numId w:val="7"/>
              </w:num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Získanie kvalifikačného predpokladu</w:t>
            </w:r>
          </w:p>
        </w:tc>
        <w:tc>
          <w:tcPr>
            <w:tcW w:w="3304" w:type="dxa"/>
          </w:tcPr>
          <w:p w14:paraId="146B119A">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Štúdium – odbor vychovávateľstvo</w:t>
            </w:r>
          </w:p>
        </w:tc>
        <w:tc>
          <w:tcPr>
            <w:tcW w:w="3359" w:type="dxa"/>
          </w:tcPr>
          <w:p w14:paraId="3D154A10">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2024-2028</w:t>
            </w:r>
          </w:p>
        </w:tc>
        <w:tc>
          <w:tcPr>
            <w:tcW w:w="3570" w:type="dxa"/>
          </w:tcPr>
          <w:p w14:paraId="6DA0E282">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Osvedčenie</w:t>
            </w:r>
          </w:p>
        </w:tc>
      </w:tr>
      <w:tr w14:paraId="2AE4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0" w:type="dxa"/>
            <w:gridSpan w:val="5"/>
            <w:tcBorders>
              <w:bottom w:val="single" w:color="auto" w:sz="4" w:space="0"/>
            </w:tcBorders>
          </w:tcPr>
          <w:p w14:paraId="17ABC3EB">
            <w:pPr>
              <w:spacing w:after="0" w:line="240" w:lineRule="auto"/>
              <w:rPr>
                <w:rFonts w:ascii="Times New Roman" w:hAnsi="Times New Roman" w:eastAsia="Times New Roman" w:cs="Times New Roman"/>
                <w:sz w:val="24"/>
                <w:szCs w:val="24"/>
                <w:lang w:eastAsia="sk-SK"/>
              </w:rPr>
            </w:pPr>
          </w:p>
        </w:tc>
      </w:tr>
      <w:tr w14:paraId="7DEB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00B0F0"/>
          </w:tcPr>
          <w:p w14:paraId="7A685FB8">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b/>
                <w:sz w:val="24"/>
                <w:szCs w:val="24"/>
                <w:lang w:eastAsia="sk-SK"/>
              </w:rPr>
              <w:t>Krátkodobý cieľ (aktivity):</w:t>
            </w:r>
          </w:p>
        </w:tc>
        <w:tc>
          <w:tcPr>
            <w:tcW w:w="3304" w:type="dxa"/>
            <w:shd w:val="clear" w:color="auto" w:fill="00B0F0"/>
          </w:tcPr>
          <w:p w14:paraId="188B0233">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Ako to dosiahnem:</w:t>
            </w:r>
          </w:p>
        </w:tc>
        <w:tc>
          <w:tcPr>
            <w:tcW w:w="3359" w:type="dxa"/>
            <w:shd w:val="clear" w:color="auto" w:fill="00B0F0"/>
          </w:tcPr>
          <w:p w14:paraId="59AFB40D">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Termín uskutočnenia:</w:t>
            </w:r>
          </w:p>
        </w:tc>
        <w:tc>
          <w:tcPr>
            <w:tcW w:w="3570" w:type="dxa"/>
            <w:shd w:val="clear" w:color="auto" w:fill="00B0F0"/>
          </w:tcPr>
          <w:p w14:paraId="7B57F7E7">
            <w:pPr>
              <w:spacing w:after="0" w:line="240" w:lineRule="auto"/>
              <w:rPr>
                <w:rFonts w:ascii="Times New Roman" w:hAnsi="Times New Roman" w:eastAsia="Times New Roman" w:cs="Times New Roman"/>
                <w:i/>
                <w:sz w:val="24"/>
                <w:szCs w:val="24"/>
                <w:lang w:eastAsia="sk-SK"/>
              </w:rPr>
            </w:pPr>
            <w:r>
              <w:rPr>
                <w:rFonts w:ascii="Times New Roman" w:hAnsi="Times New Roman" w:eastAsia="Times New Roman" w:cs="Times New Roman"/>
                <w:i/>
                <w:sz w:val="24"/>
                <w:szCs w:val="24"/>
                <w:lang w:eastAsia="sk-SK"/>
              </w:rPr>
              <w:t>Dôkaz o sebarozvoji</w:t>
            </w:r>
          </w:p>
        </w:tc>
      </w:tr>
      <w:tr w14:paraId="0821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Pr>
          <w:p w14:paraId="7B2789EB">
            <w:pPr>
              <w:numPr>
                <w:ilvl w:val="0"/>
                <w:numId w:val="4"/>
              </w:numPr>
              <w:spacing w:after="0" w:line="240" w:lineRule="auto"/>
              <w:contextualSpacing/>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Metódy vyučovania s IVVP žiakmi</w:t>
            </w:r>
          </w:p>
        </w:tc>
        <w:tc>
          <w:tcPr>
            <w:tcW w:w="3304" w:type="dxa"/>
          </w:tcPr>
          <w:p w14:paraId="78C7992E">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Aktualizačné vzdelávanie</w:t>
            </w:r>
          </w:p>
        </w:tc>
        <w:tc>
          <w:tcPr>
            <w:tcW w:w="3359" w:type="dxa"/>
          </w:tcPr>
          <w:p w14:paraId="4A86DFA6">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2024-2025</w:t>
            </w:r>
          </w:p>
        </w:tc>
        <w:tc>
          <w:tcPr>
            <w:tcW w:w="3570" w:type="dxa"/>
          </w:tcPr>
          <w:p w14:paraId="6A6870AB">
            <w:pPr>
              <w:spacing w:after="0" w:line="240" w:lineRule="auto"/>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Certifikát</w:t>
            </w:r>
          </w:p>
        </w:tc>
      </w:tr>
    </w:tbl>
    <w:p w14:paraId="3FB1879B">
      <w:pPr>
        <w:spacing w:after="0" w:line="240" w:lineRule="auto"/>
        <w:rPr>
          <w:rFonts w:ascii="Times New Roman" w:hAnsi="Times New Roman" w:eastAsia="Times New Roman" w:cs="Times New Roman"/>
          <w:sz w:val="24"/>
          <w:szCs w:val="24"/>
          <w:lang w:eastAsia="sk-SK"/>
        </w:rPr>
      </w:pPr>
    </w:p>
    <w:p w14:paraId="569CD12C">
      <w:pPr>
        <w:spacing w:after="0" w:line="240" w:lineRule="auto"/>
        <w:ind w:left="708" w:firstLine="708"/>
        <w:rPr>
          <w:rFonts w:ascii="Times New Roman" w:hAnsi="Times New Roman" w:eastAsia="Times New Roman" w:cs="Times New Roman"/>
          <w:sz w:val="24"/>
          <w:szCs w:val="24"/>
          <w:lang w:eastAsia="sk-SK"/>
        </w:rPr>
      </w:pPr>
    </w:p>
    <w:sectPr>
      <w:pgSz w:w="16838" w:h="11906" w:orient="landscape"/>
      <w:pgMar w:top="1417" w:right="1417" w:bottom="1417" w:left="141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EE"/>
    <w:family w:val="roman"/>
    <w:pitch w:val="default"/>
    <w:sig w:usb0="E00002FF" w:usb1="400004FF" w:usb2="00000000" w:usb3="00000000" w:csb0="2000019F"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Courier New">
    <w:panose1 w:val="02070309020205020404"/>
    <w:charset w:val="EE"/>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77340"/>
    <w:multiLevelType w:val="multilevel"/>
    <w:tmpl w:val="2CD773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1D6921"/>
    <w:multiLevelType w:val="multilevel"/>
    <w:tmpl w:val="2D1D6921"/>
    <w:lvl w:ilvl="0" w:tentative="0">
      <w:start w:val="7"/>
      <w:numFmt w:val="decimal"/>
      <w:lvlText w:val="%1."/>
      <w:lvlJc w:val="left"/>
      <w:pPr>
        <w:ind w:left="345" w:hanging="360"/>
      </w:pPr>
      <w:rPr>
        <w:rFonts w:hint="default"/>
      </w:rPr>
    </w:lvl>
    <w:lvl w:ilvl="1" w:tentative="0">
      <w:start w:val="1"/>
      <w:numFmt w:val="lowerLetter"/>
      <w:lvlText w:val="%2."/>
      <w:lvlJc w:val="left"/>
      <w:pPr>
        <w:ind w:left="1065" w:hanging="360"/>
      </w:pPr>
    </w:lvl>
    <w:lvl w:ilvl="2" w:tentative="0">
      <w:start w:val="1"/>
      <w:numFmt w:val="lowerRoman"/>
      <w:lvlText w:val="%3."/>
      <w:lvlJc w:val="right"/>
      <w:pPr>
        <w:ind w:left="1785" w:hanging="180"/>
      </w:pPr>
    </w:lvl>
    <w:lvl w:ilvl="3" w:tentative="0">
      <w:start w:val="1"/>
      <w:numFmt w:val="decimal"/>
      <w:lvlText w:val="%4."/>
      <w:lvlJc w:val="left"/>
      <w:pPr>
        <w:ind w:left="2505" w:hanging="360"/>
      </w:pPr>
    </w:lvl>
    <w:lvl w:ilvl="4" w:tentative="0">
      <w:start w:val="1"/>
      <w:numFmt w:val="lowerLetter"/>
      <w:lvlText w:val="%5."/>
      <w:lvlJc w:val="left"/>
      <w:pPr>
        <w:ind w:left="3225" w:hanging="360"/>
      </w:pPr>
    </w:lvl>
    <w:lvl w:ilvl="5" w:tentative="0">
      <w:start w:val="1"/>
      <w:numFmt w:val="lowerRoman"/>
      <w:lvlText w:val="%6."/>
      <w:lvlJc w:val="right"/>
      <w:pPr>
        <w:ind w:left="3945" w:hanging="180"/>
      </w:pPr>
    </w:lvl>
    <w:lvl w:ilvl="6" w:tentative="0">
      <w:start w:val="1"/>
      <w:numFmt w:val="decimal"/>
      <w:lvlText w:val="%7."/>
      <w:lvlJc w:val="left"/>
      <w:pPr>
        <w:ind w:left="4665" w:hanging="360"/>
      </w:pPr>
    </w:lvl>
    <w:lvl w:ilvl="7" w:tentative="0">
      <w:start w:val="1"/>
      <w:numFmt w:val="lowerLetter"/>
      <w:lvlText w:val="%8."/>
      <w:lvlJc w:val="left"/>
      <w:pPr>
        <w:ind w:left="5385" w:hanging="360"/>
      </w:pPr>
    </w:lvl>
    <w:lvl w:ilvl="8" w:tentative="0">
      <w:start w:val="1"/>
      <w:numFmt w:val="lowerRoman"/>
      <w:lvlText w:val="%9."/>
      <w:lvlJc w:val="right"/>
      <w:pPr>
        <w:ind w:left="6105" w:hanging="180"/>
      </w:pPr>
    </w:lvl>
  </w:abstractNum>
  <w:abstractNum w:abstractNumId="2">
    <w:nsid w:val="40FA7680"/>
    <w:multiLevelType w:val="multilevel"/>
    <w:tmpl w:val="40FA76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BEE3088"/>
    <w:multiLevelType w:val="multilevel"/>
    <w:tmpl w:val="4BEE3088"/>
    <w:lvl w:ilvl="0" w:tentative="0">
      <w:start w:val="1"/>
      <w:numFmt w:val="bullet"/>
      <w:lvlText w:val="•"/>
      <w:lvlJc w:val="left"/>
      <w:pPr>
        <w:ind w:left="720"/>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4">
    <w:nsid w:val="58D815C9"/>
    <w:multiLevelType w:val="multilevel"/>
    <w:tmpl w:val="58D815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5BCB3B58"/>
    <w:multiLevelType w:val="multilevel"/>
    <w:tmpl w:val="5BCB3B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7613376"/>
    <w:multiLevelType w:val="multilevel"/>
    <w:tmpl w:val="676133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BA025FC"/>
    <w:multiLevelType w:val="multilevel"/>
    <w:tmpl w:val="6BA025FC"/>
    <w:lvl w:ilvl="0" w:tentative="0">
      <w:start w:val="0"/>
      <w:numFmt w:val="bullet"/>
      <w:lvlText w:val=""/>
      <w:lvlJc w:val="left"/>
      <w:rPr>
        <w:rFonts w:ascii="Symbol" w:hAnsi="Symbol"/>
      </w:rPr>
    </w:lvl>
    <w:lvl w:ilvl="1" w:tentative="0">
      <w:start w:val="0"/>
      <w:numFmt w:val="bullet"/>
      <w:lvlText w:val="o"/>
      <w:lvlJc w:val="left"/>
      <w:rPr>
        <w:rFonts w:ascii="Courier New" w:hAnsi="Courier New" w:cs="Courier New"/>
      </w:rPr>
    </w:lvl>
    <w:lvl w:ilvl="2" w:tentative="0">
      <w:start w:val="0"/>
      <w:numFmt w:val="bullet"/>
      <w:lvlText w:val=""/>
      <w:lvlJc w:val="left"/>
      <w:rPr>
        <w:rFonts w:ascii="Wingdings" w:hAnsi="Wingdings"/>
      </w:rPr>
    </w:lvl>
    <w:lvl w:ilvl="3" w:tentative="0">
      <w:start w:val="0"/>
      <w:numFmt w:val="bullet"/>
      <w:lvlText w:val=""/>
      <w:lvlJc w:val="left"/>
      <w:rPr>
        <w:rFonts w:ascii="Symbol" w:hAnsi="Symbol"/>
      </w:rPr>
    </w:lvl>
    <w:lvl w:ilvl="4" w:tentative="0">
      <w:start w:val="0"/>
      <w:numFmt w:val="bullet"/>
      <w:lvlText w:val="o"/>
      <w:lvlJc w:val="left"/>
      <w:rPr>
        <w:rFonts w:ascii="Courier New" w:hAnsi="Courier New" w:cs="Courier New"/>
      </w:rPr>
    </w:lvl>
    <w:lvl w:ilvl="5" w:tentative="0">
      <w:start w:val="0"/>
      <w:numFmt w:val="bullet"/>
      <w:lvlText w:val=""/>
      <w:lvlJc w:val="left"/>
      <w:rPr>
        <w:rFonts w:ascii="Wingdings" w:hAnsi="Wingdings"/>
      </w:rPr>
    </w:lvl>
    <w:lvl w:ilvl="6" w:tentative="0">
      <w:start w:val="0"/>
      <w:numFmt w:val="bullet"/>
      <w:lvlText w:val=""/>
      <w:lvlJc w:val="left"/>
      <w:rPr>
        <w:rFonts w:ascii="Symbol" w:hAnsi="Symbol"/>
      </w:rPr>
    </w:lvl>
    <w:lvl w:ilvl="7" w:tentative="0">
      <w:start w:val="0"/>
      <w:numFmt w:val="bullet"/>
      <w:lvlText w:val="o"/>
      <w:lvlJc w:val="left"/>
      <w:rPr>
        <w:rFonts w:ascii="Courier New" w:hAnsi="Courier New" w:cs="Courier New"/>
      </w:rPr>
    </w:lvl>
    <w:lvl w:ilvl="8" w:tentative="0">
      <w:start w:val="0"/>
      <w:numFmt w:val="bullet"/>
      <w:lvlText w:val=""/>
      <w:lvlJc w:val="left"/>
      <w:rPr>
        <w:rFonts w:ascii="Wingdings" w:hAnsi="Wingdings"/>
      </w:rPr>
    </w:lvl>
  </w:abstractNum>
  <w:num w:numId="1">
    <w:abstractNumId w:val="4"/>
  </w:num>
  <w:num w:numId="2">
    <w:abstractNumId w:val="1"/>
  </w:num>
  <w:num w:numId="3">
    <w:abstractNumId w:val="3"/>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82"/>
    <w:rsid w:val="000A14FE"/>
    <w:rsid w:val="00104197"/>
    <w:rsid w:val="00126E71"/>
    <w:rsid w:val="00163F49"/>
    <w:rsid w:val="00172A4E"/>
    <w:rsid w:val="002C1CAD"/>
    <w:rsid w:val="00345F9A"/>
    <w:rsid w:val="004B0C54"/>
    <w:rsid w:val="00532E1E"/>
    <w:rsid w:val="00564614"/>
    <w:rsid w:val="006065B2"/>
    <w:rsid w:val="00640682"/>
    <w:rsid w:val="007465AE"/>
    <w:rsid w:val="00801130"/>
    <w:rsid w:val="0082727B"/>
    <w:rsid w:val="00963EF2"/>
    <w:rsid w:val="00B12340"/>
    <w:rsid w:val="00C71190"/>
    <w:rsid w:val="00C717B2"/>
    <w:rsid w:val="00C81A6F"/>
    <w:rsid w:val="00CF7466"/>
    <w:rsid w:val="00D322BD"/>
    <w:rsid w:val="00D71AE0"/>
    <w:rsid w:val="00D771D1"/>
    <w:rsid w:val="00DB1382"/>
    <w:rsid w:val="00DB77AC"/>
    <w:rsid w:val="00E72EF6"/>
    <w:rsid w:val="00EE1188"/>
    <w:rsid w:val="00F10EB0"/>
    <w:rsid w:val="00F13036"/>
    <w:rsid w:val="00F60D81"/>
    <w:rsid w:val="4E644740"/>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sk-SK" w:eastAsia="en-US" w:bidi="ar-SA"/>
    </w:rPr>
  </w:style>
  <w:style w:type="paragraph" w:styleId="2">
    <w:name w:val="heading 1"/>
    <w:basedOn w:val="1"/>
    <w:next w:val="1"/>
    <w:link w:val="1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5"/>
    <w:next w:val="1"/>
    <w:link w:val="9"/>
    <w:unhideWhenUsed/>
    <w:qFormat/>
    <w:uiPriority w:val="9"/>
    <w:pPr>
      <w:keepNext/>
      <w:keepLines/>
      <w:spacing w:after="122" w:line="259" w:lineRule="auto"/>
      <w:ind w:left="10" w:hanging="10"/>
      <w:outlineLvl w:val="4"/>
    </w:pPr>
    <w:rPr>
      <w:rFonts w:ascii="Calibri" w:hAnsi="Calibri" w:eastAsia="Calibri" w:cs="Calibri"/>
      <w:b/>
      <w:color w:val="0070C0"/>
      <w:sz w:val="24"/>
      <w:szCs w:val="22"/>
      <w:lang w:val="sk-SK" w:eastAsia="sk-SK"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8"/>
    <w:semiHidden/>
    <w:unhideWhenUsed/>
    <w:qFormat/>
    <w:uiPriority w:val="99"/>
    <w:pPr>
      <w:spacing w:after="0" w:line="240" w:lineRule="auto"/>
    </w:pPr>
    <w:rPr>
      <w:rFonts w:ascii="Tahoma" w:hAnsi="Tahoma" w:cs="Tahoma"/>
      <w:sz w:val="16"/>
      <w:szCs w:val="16"/>
    </w:rPr>
  </w:style>
  <w:style w:type="table" w:styleId="7">
    <w:name w:val="Table Grid"/>
    <w:basedOn w:val="5"/>
    <w:qFormat/>
    <w:uiPriority w:val="0"/>
    <w:pPr>
      <w:spacing w:after="0" w:line="240" w:lineRule="auto"/>
    </w:pPr>
    <w:rPr>
      <w:rFonts w:ascii="Times New Roman" w:hAnsi="Times New Roman" w:eastAsia="Times New Roman" w:cs="Times New Roman"/>
      <w:sz w:val="20"/>
      <w:szCs w:val="20"/>
      <w:lang w:eastAsia="sk-S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Text bubliny Char"/>
    <w:basedOn w:val="4"/>
    <w:link w:val="6"/>
    <w:semiHidden/>
    <w:qFormat/>
    <w:uiPriority w:val="99"/>
    <w:rPr>
      <w:rFonts w:ascii="Tahoma" w:hAnsi="Tahoma" w:cs="Tahoma"/>
      <w:sz w:val="16"/>
      <w:szCs w:val="16"/>
    </w:rPr>
  </w:style>
  <w:style w:type="character" w:customStyle="1" w:styleId="9">
    <w:name w:val="Nadpis 5 Char"/>
    <w:basedOn w:val="4"/>
    <w:link w:val="3"/>
    <w:uiPriority w:val="9"/>
    <w:rPr>
      <w:rFonts w:ascii="Calibri" w:hAnsi="Calibri" w:eastAsia="Calibri" w:cs="Calibri"/>
      <w:b/>
      <w:color w:val="0070C0"/>
      <w:sz w:val="24"/>
      <w:lang w:eastAsia="sk-SK"/>
    </w:rPr>
  </w:style>
  <w:style w:type="character" w:customStyle="1" w:styleId="10">
    <w:name w:val="Nadpis 1 Char"/>
    <w:basedOn w:val="4"/>
    <w:link w:val="2"/>
    <w:uiPriority w:val="9"/>
    <w:rPr>
      <w:rFonts w:asciiTheme="majorHAnsi" w:hAnsiTheme="majorHAnsi" w:eastAsiaTheme="majorEastAsia" w:cstheme="majorBidi"/>
      <w:b/>
      <w:bCs/>
      <w:color w:val="376092" w:themeColor="accent1" w:themeShade="BF"/>
      <w:sz w:val="28"/>
      <w:szCs w:val="28"/>
    </w:rPr>
  </w:style>
  <w:style w:type="paragraph" w:styleId="11">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sk-S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7371</Words>
  <Characters>42020</Characters>
  <Lines>350</Lines>
  <Paragraphs>98</Paragraphs>
  <TotalTime>26</TotalTime>
  <ScaleCrop>false</ScaleCrop>
  <LinksUpToDate>false</LinksUpToDate>
  <CharactersWithSpaces>49293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2024-10-01T05:04:00Z</dcterms:created>
  <dc:creator>Slavomír Ďurčo</dc:creator>
  <cp:lastModifiedBy>Katarína Bugáňová</cp:lastModifiedBy>
  <cp:lastPrinted>2024-09-30T06:27:00Z</cp:lastPrinted>
  <dcterms:modified xsi:type="dcterms:W3CDTF">2024-10-14T19:14:16Z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B3F3B58094704D36AFA3F9DD0C8D3523_13</vt:lpwstr>
  </property>
</Properties>
</file>